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030" w:rsidRPr="00033030" w:rsidRDefault="00033030" w:rsidP="00033030">
      <w:pPr>
        <w:jc w:val="center"/>
        <w:rPr>
          <w:rFonts w:ascii="NTPreCursivefk" w:hAnsi="NTPreCursivefk"/>
          <w:b/>
          <w:sz w:val="48"/>
          <w:szCs w:val="48"/>
        </w:rPr>
      </w:pPr>
      <w:r w:rsidRPr="00033030">
        <w:rPr>
          <w:rFonts w:ascii="NTPreCursivefk" w:hAnsi="NTPreCursivefk"/>
          <w:b/>
          <w:sz w:val="40"/>
          <w:szCs w:val="40"/>
        </w:rPr>
        <w:t>St Monica’s Primary School Newsletter</w:t>
      </w:r>
    </w:p>
    <w:p w:rsidR="00033030" w:rsidRPr="00033030" w:rsidRDefault="00033030" w:rsidP="00033030">
      <w:pPr>
        <w:rPr>
          <w:rFonts w:ascii="NTPreCursivefk" w:hAnsi="NTPreCursivefk"/>
          <w:b/>
        </w:rPr>
      </w:pPr>
      <w:r w:rsidRPr="00033030">
        <w:rPr>
          <w:rFonts w:ascii="NTPreCursivefk" w:hAnsi="NTPreCursivefk"/>
          <w:noProof/>
          <w:sz w:val="48"/>
          <w:szCs w:val="48"/>
          <w:lang w:eastAsia="en-GB"/>
        </w:rPr>
        <mc:AlternateContent>
          <mc:Choice Requires="wps">
            <w:drawing>
              <wp:anchor distT="0" distB="0" distL="114300" distR="114300" simplePos="0" relativeHeight="251664384" behindDoc="0" locked="0" layoutInCell="1" allowOverlap="1" wp14:anchorId="56B3571D" wp14:editId="3921C6C8">
                <wp:simplePos x="0" y="0"/>
                <wp:positionH relativeFrom="column">
                  <wp:posOffset>3359785</wp:posOffset>
                </wp:positionH>
                <wp:positionV relativeFrom="paragraph">
                  <wp:posOffset>144780</wp:posOffset>
                </wp:positionV>
                <wp:extent cx="3009900" cy="5715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009900" cy="571500"/>
                        </a:xfrm>
                        <a:prstGeom prst="rect">
                          <a:avLst/>
                        </a:prstGeom>
                        <a:solidFill>
                          <a:sysClr val="window" lastClr="FFFFFF"/>
                        </a:solidFill>
                        <a:ln w="6350">
                          <a:solidFill>
                            <a:sysClr val="window" lastClr="FFFFFF"/>
                          </a:solidFill>
                        </a:ln>
                        <a:effectLst/>
                      </wps:spPr>
                      <wps:txbx>
                        <w:txbxContent>
                          <w:p w:rsidR="00033030" w:rsidRDefault="00033030" w:rsidP="00033030">
                            <w:pPr>
                              <w:jc w:val="center"/>
                              <w:rPr>
                                <w:b/>
                                <w:i/>
                              </w:rPr>
                            </w:pPr>
                            <w:r>
                              <w:rPr>
                                <w:b/>
                                <w:i/>
                              </w:rPr>
                              <w:t xml:space="preserve">    </w:t>
                            </w:r>
                            <w:r w:rsidRPr="00064492">
                              <w:rPr>
                                <w:b/>
                                <w:i/>
                              </w:rPr>
                              <w:t>Learners today - Leaders tomorrow</w:t>
                            </w:r>
                          </w:p>
                          <w:p w:rsidR="00033030" w:rsidRPr="00B87941" w:rsidRDefault="00033030" w:rsidP="00033030">
                            <w:pPr>
                              <w:jc w:val="center"/>
                              <w:rPr>
                                <w:b/>
                                <w:i/>
                                <w:sz w:val="16"/>
                                <w:szCs w:val="16"/>
                              </w:rPr>
                            </w:pPr>
                          </w:p>
                          <w:p w:rsidR="00033030" w:rsidRPr="00064492" w:rsidRDefault="00033030" w:rsidP="00033030">
                            <w:pPr>
                              <w:jc w:val="center"/>
                              <w:rPr>
                                <w:b/>
                                <w:i/>
                              </w:rPr>
                            </w:pPr>
                            <w:r>
                              <w:rPr>
                                <w:b/>
                                <w:i/>
                              </w:rPr>
                              <w:t>We Love, We Teach, We Care</w:t>
                            </w:r>
                          </w:p>
                          <w:p w:rsidR="00033030" w:rsidRPr="00981941" w:rsidRDefault="00033030" w:rsidP="00033030">
                            <w:pPr>
                              <w:rPr>
                                <w:b/>
                                <w: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64.55pt;margin-top:11.4pt;width:237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" fillcolor="window" strokecolor="window" strokeweight=".5pt">
                <v:textbox>
                  <w:txbxContent>
                    <w:p w:rsidR="00033030" w:rsidRDefault="00033030" w:rsidP="00033030">
                      <w:pPr>
                        <w:jc w:val="center"/>
                        <w:rPr>
                          <w:b/>
                          <w:i/>
                        </w:rPr>
                      </w:pPr>
                      <w:r>
                        <w:rPr>
                          <w:b/>
                          <w:i/>
                        </w:rPr>
                        <w:t xml:space="preserve">    </w:t>
                      </w:r>
                      <w:r w:rsidRPr="00064492">
                        <w:rPr>
                          <w:b/>
                          <w:i/>
                        </w:rPr>
                        <w:t>Learners today - Leaders tomorrow</w:t>
                      </w:r>
                    </w:p>
                    <w:p w:rsidR="00033030" w:rsidRPr="00B87941" w:rsidRDefault="00033030" w:rsidP="00033030">
                      <w:pPr>
                        <w:jc w:val="center"/>
                        <w:rPr>
                          <w:b/>
                          <w:i/>
                          <w:sz w:val="16"/>
                          <w:szCs w:val="16"/>
                        </w:rPr>
                      </w:pPr>
                    </w:p>
                    <w:p w:rsidR="00033030" w:rsidRPr="00064492" w:rsidRDefault="00033030" w:rsidP="00033030">
                      <w:pPr>
                        <w:jc w:val="center"/>
                        <w:rPr>
                          <w:b/>
                          <w:i/>
                        </w:rPr>
                      </w:pPr>
                      <w:r>
                        <w:rPr>
                          <w:b/>
                          <w:i/>
                        </w:rPr>
                        <w:t>We Love, We Teach, We Care</w:t>
                      </w:r>
                    </w:p>
                    <w:p w:rsidR="00033030" w:rsidRPr="00981941" w:rsidRDefault="00033030" w:rsidP="00033030">
                      <w:pPr>
                        <w:rPr>
                          <w:b/>
                          <w:i/>
                          <w:sz w:val="28"/>
                          <w:szCs w:val="28"/>
                        </w:rPr>
                      </w:pPr>
                    </w:p>
                  </w:txbxContent>
                </v:textbox>
              </v:shape>
            </w:pict>
          </mc:Fallback>
        </mc:AlternateContent>
      </w:r>
      <w:r w:rsidRPr="00033030">
        <w:rPr>
          <w:rFonts w:ascii="NTPreCursivefk" w:hAnsi="NTPreCursivefk"/>
          <w:b/>
          <w:noProof/>
          <w:sz w:val="40"/>
          <w:szCs w:val="40"/>
          <w:lang w:eastAsia="en-GB"/>
        </w:rPr>
        <w:drawing>
          <wp:anchor distT="0" distB="0" distL="114300" distR="114300" simplePos="0" relativeHeight="251665408" behindDoc="0" locked="0" layoutInCell="1" allowOverlap="1" wp14:anchorId="5FD3B8ED" wp14:editId="586A46DF">
            <wp:simplePos x="0" y="0"/>
            <wp:positionH relativeFrom="column">
              <wp:posOffset>7795895</wp:posOffset>
            </wp:positionH>
            <wp:positionV relativeFrom="paragraph">
              <wp:posOffset>93345</wp:posOffset>
            </wp:positionV>
            <wp:extent cx="449580" cy="542925"/>
            <wp:effectExtent l="0" t="0" r="762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 cy="542925"/>
                    </a:xfrm>
                    <a:prstGeom prst="rect">
                      <a:avLst/>
                    </a:prstGeom>
                    <a:noFill/>
                  </pic:spPr>
                </pic:pic>
              </a:graphicData>
            </a:graphic>
            <wp14:sizeRelH relativeFrom="page">
              <wp14:pctWidth>0</wp14:pctWidth>
            </wp14:sizeRelH>
            <wp14:sizeRelV relativeFrom="page">
              <wp14:pctHeight>0</wp14:pctHeight>
            </wp14:sizeRelV>
          </wp:anchor>
        </w:drawing>
      </w:r>
      <w:r w:rsidRPr="00033030">
        <w:rPr>
          <w:rFonts w:ascii="NTPreCursivefk" w:hAnsi="NTPreCursivefk"/>
          <w:sz w:val="48"/>
          <w:szCs w:val="48"/>
          <w:lang w:val="en-US"/>
        </w:rPr>
        <w:t xml:space="preserve">    </w:t>
      </w:r>
      <w:r w:rsidRPr="00033030">
        <w:rPr>
          <w:rFonts w:ascii="NTPreCursivefk" w:hAnsi="NTPreCursivefk"/>
          <w:b/>
          <w:sz w:val="48"/>
          <w:szCs w:val="48"/>
        </w:rPr>
        <w:t xml:space="preserve">         </w:t>
      </w:r>
    </w:p>
    <w:p w:rsidR="00033030" w:rsidRPr="00033030" w:rsidRDefault="00033030" w:rsidP="00033030">
      <w:pPr>
        <w:rPr>
          <w:rFonts w:ascii="NTPreCursivefk" w:hAnsi="NTPreCursivefk"/>
          <w:b/>
        </w:rPr>
      </w:pPr>
      <w:r w:rsidRPr="00033030">
        <w:rPr>
          <w:rFonts w:ascii="NTPreCursivefk" w:hAnsi="NTPreCursivefk"/>
          <w:b/>
        </w:rPr>
        <w:t xml:space="preserve">                    </w:t>
      </w:r>
      <w:r w:rsidRPr="00033030">
        <w:rPr>
          <w:rFonts w:ascii="NTPreCursivefk" w:hAnsi="NTPreCursivefk"/>
          <w:b/>
          <w:noProof/>
          <w:sz w:val="40"/>
          <w:szCs w:val="40"/>
          <w:lang w:eastAsia="en-GB"/>
        </w:rPr>
        <w:drawing>
          <wp:inline distT="0" distB="0" distL="0" distR="0" wp14:anchorId="002DACA3" wp14:editId="73449199">
            <wp:extent cx="449958" cy="54292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708" cy="547449"/>
                    </a:xfrm>
                    <a:prstGeom prst="rect">
                      <a:avLst/>
                    </a:prstGeom>
                    <a:noFill/>
                  </pic:spPr>
                </pic:pic>
              </a:graphicData>
            </a:graphic>
          </wp:inline>
        </w:drawing>
      </w:r>
    </w:p>
    <w:p w:rsidR="00033030" w:rsidRPr="00033030" w:rsidRDefault="00033030" w:rsidP="00033030">
      <w:pPr>
        <w:rPr>
          <w:rFonts w:ascii="NTPreCursivefk" w:hAnsi="NTPreCursivefk"/>
          <w:b/>
        </w:rPr>
      </w:pPr>
    </w:p>
    <w:p w:rsidR="00033030" w:rsidRPr="00033030" w:rsidRDefault="00033030" w:rsidP="00033030">
      <w:pPr>
        <w:rPr>
          <w:rFonts w:ascii="NTPreCursivefk" w:hAnsi="NTPreCursivefk"/>
          <w:b/>
          <w:sz w:val="16"/>
          <w:szCs w:val="16"/>
        </w:rPr>
      </w:pPr>
    </w:p>
    <w:p w:rsidR="00033030" w:rsidRPr="00033030" w:rsidRDefault="00033030" w:rsidP="00033030">
      <w:pPr>
        <w:jc w:val="center"/>
        <w:rPr>
          <w:rFonts w:ascii="NTPreCursivefk" w:hAnsi="NTPreCursivefk"/>
          <w:b/>
        </w:rPr>
      </w:pPr>
      <w:r w:rsidRPr="00033030">
        <w:rPr>
          <w:rFonts w:ascii="NTPreCursivefk" w:hAnsi="NTPreCursivefk"/>
          <w:b/>
          <w:sz w:val="40"/>
          <w:szCs w:val="40"/>
        </w:rPr>
        <w:t>January 2020</w:t>
      </w:r>
    </w:p>
    <w:p w:rsidR="00033030" w:rsidRPr="00033030" w:rsidRDefault="00033030" w:rsidP="00033030">
      <w:pPr>
        <w:rPr>
          <w:rFonts w:ascii="NTPreCursivefk" w:hAnsi="NTPreCursivefk"/>
          <w:sz w:val="28"/>
          <w:szCs w:val="28"/>
        </w:rPr>
      </w:pPr>
    </w:p>
    <w:p w:rsidR="00033030" w:rsidRPr="00033030" w:rsidRDefault="00033030" w:rsidP="00033030">
      <w:pPr>
        <w:rPr>
          <w:rFonts w:ascii="NTPreCursivefk" w:hAnsi="NTPreCursivefk"/>
          <w:sz w:val="28"/>
          <w:szCs w:val="28"/>
        </w:rPr>
      </w:pPr>
      <w:r w:rsidRPr="00033030">
        <w:rPr>
          <w:rFonts w:ascii="NTPreCursivefk" w:hAnsi="NTPreCursivefk"/>
          <w:sz w:val="28"/>
          <w:szCs w:val="28"/>
        </w:rPr>
        <w:t xml:space="preserve">I hope you all had a lovely Christmas and have had a peaceful start to the New Year. On behalf of all the staff, I would like to thank you for all of the lovely cards, presents and good wishes you gave at Christmas. It is very much appreciated. </w:t>
      </w:r>
    </w:p>
    <w:p w:rsidR="00033030" w:rsidRPr="00033030" w:rsidRDefault="00033030" w:rsidP="00033030">
      <w:pPr>
        <w:rPr>
          <w:rFonts w:ascii="NTPreCursivefk" w:hAnsi="NTPreCursivefk"/>
          <w:sz w:val="28"/>
          <w:szCs w:val="28"/>
        </w:rPr>
      </w:pPr>
    </w:p>
    <w:p w:rsidR="00033030" w:rsidRPr="00033030" w:rsidRDefault="00033030" w:rsidP="00033030">
      <w:pPr>
        <w:rPr>
          <w:rFonts w:ascii="NTPreCursivefk" w:hAnsi="NTPreCursivefk"/>
          <w:sz w:val="28"/>
          <w:szCs w:val="28"/>
        </w:rPr>
      </w:pPr>
      <w:r w:rsidRPr="00033030">
        <w:rPr>
          <w:rFonts w:ascii="NTPreCursivefk" w:hAnsi="NTPreCursivefk"/>
          <w:sz w:val="28"/>
          <w:szCs w:val="28"/>
        </w:rPr>
        <w:t>We started our new term with a special treat yesterday! We had a visit from the Hopscotch Theatre Company who performed their pantomime ‘Mother Goose’. The children thoroughly enjoyed the performance – oh yes they did!</w:t>
      </w:r>
    </w:p>
    <w:p w:rsidR="00033030" w:rsidRPr="00033030" w:rsidRDefault="00033030" w:rsidP="00033030">
      <w:pPr>
        <w:rPr>
          <w:rFonts w:ascii="NTPreCursivefk" w:hAnsi="NTPreCursivefk"/>
          <w:sz w:val="28"/>
          <w:szCs w:val="28"/>
        </w:rPr>
      </w:pPr>
    </w:p>
    <w:p w:rsidR="00033030" w:rsidRPr="00033030" w:rsidRDefault="00033030" w:rsidP="00033030">
      <w:pPr>
        <w:rPr>
          <w:rFonts w:ascii="NTPreCursivefk" w:hAnsi="NTPreCursivefk"/>
          <w:bCs/>
          <w:sz w:val="28"/>
          <w:szCs w:val="28"/>
        </w:rPr>
      </w:pPr>
      <w:r w:rsidRPr="00033030">
        <w:rPr>
          <w:rFonts w:ascii="NTPreCursivefk" w:hAnsi="NTPreCursivefk"/>
          <w:bCs/>
          <w:sz w:val="28"/>
          <w:szCs w:val="28"/>
        </w:rPr>
        <w:t>We are beginning this term with a whole school focus on Film Literacy. All classes will be involved in looking at a particular short animation and using it to develop their reading skills. It will also allow the children to develop their understanding of how special effects, sound, camera angles and colour are used to create atmosphere and mood.</w:t>
      </w:r>
    </w:p>
    <w:p w:rsidR="00033030" w:rsidRPr="00033030" w:rsidRDefault="00033030" w:rsidP="00033030">
      <w:pPr>
        <w:rPr>
          <w:rFonts w:ascii="NTPreCursivefk" w:hAnsi="NTPreCursivefk"/>
          <w:sz w:val="28"/>
          <w:szCs w:val="28"/>
        </w:rPr>
      </w:pPr>
    </w:p>
    <w:p w:rsidR="00033030" w:rsidRPr="00033030" w:rsidRDefault="00033030" w:rsidP="00033030">
      <w:pPr>
        <w:rPr>
          <w:rFonts w:ascii="NTPreCursivefk" w:hAnsi="NTPreCursivefk"/>
          <w:sz w:val="28"/>
          <w:szCs w:val="28"/>
        </w:rPr>
      </w:pPr>
      <w:r w:rsidRPr="00033030">
        <w:rPr>
          <w:rFonts w:ascii="NTPreCursivefk" w:hAnsi="NTPreCursivefk"/>
          <w:sz w:val="28"/>
          <w:szCs w:val="28"/>
        </w:rPr>
        <w:t>Once again we have lots of events planned this term starting with an invitation to all parents/carers to attend our Scottish Assembly when all of our classes will perform for you. This will take place on Friday 24</w:t>
      </w:r>
      <w:r w:rsidRPr="00033030">
        <w:rPr>
          <w:rFonts w:ascii="NTPreCursivefk" w:hAnsi="NTPreCursivefk"/>
          <w:sz w:val="28"/>
          <w:szCs w:val="28"/>
          <w:vertAlign w:val="superscript"/>
        </w:rPr>
        <w:t>th</w:t>
      </w:r>
      <w:r w:rsidRPr="00033030">
        <w:rPr>
          <w:rFonts w:ascii="NTPreCursivefk" w:hAnsi="NTPreCursivefk"/>
          <w:sz w:val="28"/>
          <w:szCs w:val="28"/>
        </w:rPr>
        <w:t xml:space="preserve"> January at 1.45pm in the School Hall. A letter will be sent out shortly with all of the details. There will be NO charge for this event.</w:t>
      </w:r>
    </w:p>
    <w:p w:rsidR="00033030" w:rsidRPr="00033030" w:rsidRDefault="00033030" w:rsidP="00033030">
      <w:pPr>
        <w:rPr>
          <w:rFonts w:ascii="NTPreCursivefk" w:hAnsi="NTPreCursivefk"/>
          <w:b/>
          <w:sz w:val="28"/>
          <w:szCs w:val="28"/>
          <w:u w:val="single"/>
        </w:rPr>
      </w:pPr>
    </w:p>
    <w:p w:rsidR="00033030" w:rsidRPr="00033030" w:rsidRDefault="00033030" w:rsidP="00033030">
      <w:pPr>
        <w:jc w:val="center"/>
        <w:rPr>
          <w:rFonts w:ascii="NTPreCursivefk" w:hAnsi="NTPreCursivefk"/>
          <w:b/>
          <w:sz w:val="28"/>
          <w:szCs w:val="28"/>
          <w:u w:val="single"/>
        </w:rPr>
      </w:pPr>
    </w:p>
    <w:p w:rsidR="00033030" w:rsidRPr="00033030" w:rsidRDefault="00033030" w:rsidP="00033030">
      <w:pPr>
        <w:jc w:val="center"/>
        <w:rPr>
          <w:rFonts w:ascii="NTPreCursivefk" w:hAnsi="NTPreCursivefk"/>
          <w:b/>
          <w:sz w:val="28"/>
          <w:szCs w:val="28"/>
          <w:u w:val="single"/>
        </w:rPr>
      </w:pPr>
      <w:r w:rsidRPr="00033030">
        <w:rPr>
          <w:rFonts w:ascii="NTPreCursivefk" w:hAnsi="NTPreCursivefk"/>
          <w:b/>
          <w:sz w:val="28"/>
          <w:szCs w:val="28"/>
          <w:u w:val="single"/>
        </w:rPr>
        <w:t>School Values</w:t>
      </w:r>
    </w:p>
    <w:p w:rsidR="00033030" w:rsidRPr="00033030" w:rsidRDefault="00033030" w:rsidP="00033030">
      <w:pPr>
        <w:rPr>
          <w:rFonts w:ascii="NTPreCursivefk" w:hAnsi="NTPreCursivefk"/>
          <w:bCs/>
          <w:sz w:val="28"/>
          <w:szCs w:val="28"/>
        </w:rPr>
      </w:pPr>
      <w:r w:rsidRPr="00033030">
        <w:rPr>
          <w:rFonts w:ascii="NTPreCursivefk" w:hAnsi="NTPreCursivefk"/>
          <w:bCs/>
          <w:sz w:val="28"/>
          <w:szCs w:val="28"/>
        </w:rPr>
        <w:t>With the arrival of the New Year we would like to remind you of our school values:</w:t>
      </w:r>
    </w:p>
    <w:p w:rsidR="00033030" w:rsidRPr="00033030" w:rsidRDefault="00033030" w:rsidP="00033030">
      <w:pPr>
        <w:rPr>
          <w:rFonts w:ascii="NTPreCursivefk" w:hAnsi="NTPreCursivefk"/>
          <w:b/>
          <w:sz w:val="28"/>
          <w:szCs w:val="28"/>
        </w:rPr>
      </w:pPr>
      <w:r w:rsidRPr="00033030">
        <w:rPr>
          <w:rFonts w:ascii="NTPreCursivefk" w:hAnsi="NTPreCursivefk"/>
          <w:b/>
          <w:sz w:val="28"/>
          <w:szCs w:val="28"/>
        </w:rPr>
        <w:t>Respect</w:t>
      </w:r>
      <w:r w:rsidRPr="00033030">
        <w:rPr>
          <w:rFonts w:ascii="NTPreCursivefk" w:hAnsi="NTPreCursivefk"/>
          <w:b/>
          <w:sz w:val="28"/>
          <w:szCs w:val="28"/>
        </w:rPr>
        <w:tab/>
      </w:r>
      <w:r w:rsidRPr="00033030">
        <w:rPr>
          <w:rFonts w:ascii="NTPreCursivefk" w:hAnsi="NTPreCursivefk"/>
          <w:b/>
          <w:sz w:val="28"/>
          <w:szCs w:val="28"/>
        </w:rPr>
        <w:tab/>
        <w:t>Honesty</w:t>
      </w:r>
      <w:r w:rsidRPr="00033030">
        <w:rPr>
          <w:rFonts w:ascii="NTPreCursivefk" w:hAnsi="NTPreCursivefk"/>
          <w:b/>
          <w:sz w:val="28"/>
          <w:szCs w:val="28"/>
        </w:rPr>
        <w:tab/>
      </w:r>
      <w:r w:rsidRPr="00033030">
        <w:rPr>
          <w:rFonts w:ascii="NTPreCursivefk" w:hAnsi="NTPreCursivefk"/>
          <w:b/>
          <w:sz w:val="28"/>
          <w:szCs w:val="28"/>
        </w:rPr>
        <w:tab/>
        <w:t>Love</w:t>
      </w:r>
      <w:r w:rsidRPr="00033030">
        <w:rPr>
          <w:rFonts w:ascii="NTPreCursivefk" w:hAnsi="NTPreCursivefk"/>
          <w:b/>
          <w:sz w:val="28"/>
          <w:szCs w:val="28"/>
        </w:rPr>
        <w:tab/>
        <w:t xml:space="preserve">   Faith</w:t>
      </w:r>
      <w:r w:rsidRPr="00033030">
        <w:rPr>
          <w:rFonts w:ascii="NTPreCursivefk" w:hAnsi="NTPreCursivefk"/>
          <w:b/>
          <w:sz w:val="28"/>
          <w:szCs w:val="28"/>
        </w:rPr>
        <w:tab/>
        <w:t>Positive Attitude</w:t>
      </w:r>
    </w:p>
    <w:p w:rsidR="00033030" w:rsidRPr="00033030" w:rsidRDefault="00033030" w:rsidP="00033030">
      <w:pPr>
        <w:rPr>
          <w:rFonts w:ascii="NTPreCursivefk" w:hAnsi="NTPreCursivefk"/>
          <w:bCs/>
          <w:sz w:val="28"/>
          <w:szCs w:val="28"/>
        </w:rPr>
      </w:pPr>
      <w:r w:rsidRPr="00033030">
        <w:rPr>
          <w:rFonts w:ascii="NTPreCursivefk" w:hAnsi="NTPreCursivefk"/>
          <w:bCs/>
          <w:sz w:val="28"/>
          <w:szCs w:val="28"/>
        </w:rPr>
        <w:t>We ask that you discuss how we can all live out these values in our daily lives with your children. With this in mind we ask that we work together to ensure that our interactions with one another are based on love and respect.</w:t>
      </w:r>
    </w:p>
    <w:p w:rsidR="00033030" w:rsidRPr="00033030" w:rsidRDefault="00033030" w:rsidP="00033030">
      <w:pPr>
        <w:jc w:val="center"/>
        <w:rPr>
          <w:rFonts w:ascii="NTPreCursivefk" w:hAnsi="NTPreCursivefk"/>
          <w:b/>
          <w:sz w:val="28"/>
          <w:szCs w:val="28"/>
          <w:u w:val="single"/>
        </w:rPr>
      </w:pPr>
    </w:p>
    <w:p w:rsidR="00033030" w:rsidRPr="00033030" w:rsidRDefault="00033030" w:rsidP="00033030">
      <w:pPr>
        <w:jc w:val="center"/>
        <w:rPr>
          <w:rFonts w:ascii="NTPreCursivefk" w:hAnsi="NTPreCursivefk"/>
          <w:b/>
          <w:sz w:val="28"/>
          <w:szCs w:val="28"/>
          <w:u w:val="single"/>
        </w:rPr>
      </w:pPr>
      <w:r w:rsidRPr="00033030">
        <w:rPr>
          <w:rFonts w:ascii="NTPreCursivefk" w:hAnsi="NTPreCursivefk"/>
          <w:b/>
          <w:sz w:val="28"/>
          <w:szCs w:val="28"/>
          <w:u w:val="single"/>
        </w:rPr>
        <w:t xml:space="preserve">Craft </w:t>
      </w:r>
      <w:proofErr w:type="spellStart"/>
      <w:r w:rsidRPr="00033030">
        <w:rPr>
          <w:rFonts w:ascii="NTPreCursivefk" w:hAnsi="NTPreCursivefk"/>
          <w:b/>
          <w:sz w:val="28"/>
          <w:szCs w:val="28"/>
          <w:u w:val="single"/>
        </w:rPr>
        <w:t>Fayre</w:t>
      </w:r>
      <w:proofErr w:type="spellEnd"/>
    </w:p>
    <w:p w:rsidR="00033030" w:rsidRPr="00033030" w:rsidRDefault="00033030" w:rsidP="00033030">
      <w:pPr>
        <w:rPr>
          <w:rFonts w:ascii="NTPreCursivefk" w:hAnsi="NTPreCursivefk"/>
          <w:bCs/>
          <w:sz w:val="28"/>
          <w:szCs w:val="28"/>
        </w:rPr>
      </w:pPr>
      <w:r w:rsidRPr="00033030">
        <w:rPr>
          <w:rFonts w:ascii="NTPreCursivefk" w:hAnsi="NTPreCursivefk"/>
          <w:bCs/>
          <w:sz w:val="28"/>
          <w:szCs w:val="28"/>
        </w:rPr>
        <w:t xml:space="preserve">We are delighted to inform you that our craft </w:t>
      </w:r>
      <w:proofErr w:type="spellStart"/>
      <w:r w:rsidRPr="00033030">
        <w:rPr>
          <w:rFonts w:ascii="NTPreCursivefk" w:hAnsi="NTPreCursivefk"/>
          <w:bCs/>
          <w:sz w:val="28"/>
          <w:szCs w:val="28"/>
        </w:rPr>
        <w:t>fayre</w:t>
      </w:r>
      <w:proofErr w:type="spellEnd"/>
      <w:r w:rsidRPr="00033030">
        <w:rPr>
          <w:rFonts w:ascii="NTPreCursivefk" w:hAnsi="NTPreCursivefk"/>
          <w:bCs/>
          <w:sz w:val="28"/>
          <w:szCs w:val="28"/>
        </w:rPr>
        <w:t xml:space="preserve"> raised an amazing £1,100. </w:t>
      </w:r>
      <w:proofErr w:type="gramStart"/>
      <w:r w:rsidRPr="00033030">
        <w:rPr>
          <w:rFonts w:ascii="NTPreCursivefk" w:hAnsi="NTPreCursivefk"/>
          <w:bCs/>
          <w:sz w:val="28"/>
          <w:szCs w:val="28"/>
        </w:rPr>
        <w:t>A huge</w:t>
      </w:r>
      <w:proofErr w:type="gramEnd"/>
      <w:r w:rsidRPr="00033030">
        <w:rPr>
          <w:rFonts w:ascii="NTPreCursivefk" w:hAnsi="NTPreCursivefk"/>
          <w:bCs/>
          <w:sz w:val="28"/>
          <w:szCs w:val="28"/>
        </w:rPr>
        <w:t xml:space="preserve"> thanks to Mrs Whyte, Miss </w:t>
      </w:r>
      <w:proofErr w:type="spellStart"/>
      <w:r w:rsidRPr="00033030">
        <w:rPr>
          <w:rFonts w:ascii="NTPreCursivefk" w:hAnsi="NTPreCursivefk"/>
          <w:bCs/>
          <w:sz w:val="28"/>
          <w:szCs w:val="28"/>
        </w:rPr>
        <w:t>Leavy</w:t>
      </w:r>
      <w:proofErr w:type="spellEnd"/>
      <w:r w:rsidRPr="00033030">
        <w:rPr>
          <w:rFonts w:ascii="NTPreCursivefk" w:hAnsi="NTPreCursivefk"/>
          <w:bCs/>
          <w:sz w:val="28"/>
          <w:szCs w:val="28"/>
        </w:rPr>
        <w:t xml:space="preserve"> and Mrs Pollock for organising this event as well as the other teachers and children who contributed to such a successful day. Most of the money raised will go towards the P7 Residential trip bus. The rest will pay for the pantomime visit we had.</w:t>
      </w:r>
    </w:p>
    <w:p w:rsidR="00033030" w:rsidRPr="00033030" w:rsidRDefault="00033030" w:rsidP="00033030">
      <w:pPr>
        <w:rPr>
          <w:rFonts w:ascii="NTPreCursivefk" w:hAnsi="NTPreCursivefk"/>
          <w:bCs/>
          <w:sz w:val="28"/>
          <w:szCs w:val="28"/>
        </w:rPr>
      </w:pPr>
    </w:p>
    <w:p w:rsidR="00033030" w:rsidRPr="00033030" w:rsidRDefault="00033030" w:rsidP="00033030">
      <w:pPr>
        <w:jc w:val="center"/>
        <w:rPr>
          <w:rFonts w:ascii="NTPreCursivefk" w:hAnsi="NTPreCursivefk"/>
          <w:b/>
          <w:sz w:val="28"/>
          <w:szCs w:val="28"/>
          <w:u w:val="single"/>
        </w:rPr>
      </w:pPr>
      <w:r w:rsidRPr="00033030">
        <w:rPr>
          <w:rFonts w:ascii="NTPreCursivefk" w:hAnsi="NTPreCursivefk"/>
          <w:b/>
          <w:sz w:val="28"/>
          <w:szCs w:val="28"/>
          <w:u w:val="single"/>
        </w:rPr>
        <w:t>Health and Wellbeing</w:t>
      </w:r>
    </w:p>
    <w:p w:rsidR="00033030" w:rsidRPr="00033030" w:rsidRDefault="00033030" w:rsidP="00033030">
      <w:pPr>
        <w:rPr>
          <w:rFonts w:ascii="NTPreCursivefk" w:hAnsi="NTPreCursivefk"/>
          <w:bCs/>
          <w:sz w:val="28"/>
          <w:szCs w:val="28"/>
        </w:rPr>
      </w:pPr>
      <w:r w:rsidRPr="00033030">
        <w:rPr>
          <w:rFonts w:ascii="NTPreCursivefk" w:hAnsi="NTPreCursivefk"/>
          <w:bCs/>
          <w:sz w:val="28"/>
          <w:szCs w:val="28"/>
        </w:rPr>
        <w:t>The children are provided with 2 hours of P.E. every week.  During this time is it important that they are suitably dressed, therefore please ensure that they have their P.E. kit with them (white polo shirt and navy shorts and trainers/plimsolls) so that they can participate fully.  In line with Glasgow City Council policy, jewellery should not be worn.  Earrings must be removed prior to the lesson otherwise your child will not be able to participate for Health and Safety reasons.  Covering earrings with a plaster is not permitted.  If you are intending to get your child’s ears pierced, we advise you to do it at the beginning of the summer holidays.  We thank you for your cooperation in this matter. Throughout this term we will be offering a range of after school clubs, letters will be going out shortly. Please check your child’s bag regularly.</w:t>
      </w:r>
    </w:p>
    <w:p w:rsidR="00033030" w:rsidRPr="00033030" w:rsidRDefault="00033030" w:rsidP="00033030">
      <w:pPr>
        <w:rPr>
          <w:rFonts w:ascii="NTPreCursivefk" w:hAnsi="NTPreCursivefk"/>
          <w:b/>
          <w:sz w:val="28"/>
          <w:szCs w:val="28"/>
          <w:u w:val="single"/>
        </w:rPr>
      </w:pPr>
    </w:p>
    <w:p w:rsidR="00033030" w:rsidRPr="00033030" w:rsidRDefault="00033030" w:rsidP="00033030">
      <w:pPr>
        <w:jc w:val="center"/>
        <w:rPr>
          <w:rFonts w:ascii="NTPreCursivefk" w:hAnsi="NTPreCursivefk"/>
          <w:b/>
          <w:sz w:val="28"/>
          <w:szCs w:val="28"/>
          <w:u w:val="single"/>
        </w:rPr>
      </w:pPr>
    </w:p>
    <w:p w:rsidR="00033030" w:rsidRPr="00033030" w:rsidRDefault="00033030" w:rsidP="00033030">
      <w:pPr>
        <w:jc w:val="center"/>
        <w:rPr>
          <w:rFonts w:ascii="NTPreCursivefk" w:hAnsi="NTPreCursivefk"/>
          <w:b/>
          <w:sz w:val="28"/>
          <w:szCs w:val="28"/>
          <w:u w:val="single"/>
        </w:rPr>
      </w:pPr>
      <w:r w:rsidRPr="00033030">
        <w:rPr>
          <w:rFonts w:ascii="NTPreCursivefk" w:hAnsi="NTPreCursivefk"/>
          <w:b/>
          <w:sz w:val="28"/>
          <w:szCs w:val="28"/>
          <w:u w:val="single"/>
        </w:rPr>
        <w:t>Pupil Absence Reporting</w:t>
      </w:r>
    </w:p>
    <w:p w:rsidR="00033030" w:rsidRPr="00033030" w:rsidRDefault="00033030" w:rsidP="00033030">
      <w:pPr>
        <w:rPr>
          <w:rFonts w:ascii="NTPreCursivefk" w:hAnsi="NTPreCursivefk"/>
          <w:bCs/>
          <w:sz w:val="28"/>
          <w:szCs w:val="28"/>
        </w:rPr>
      </w:pPr>
      <w:r w:rsidRPr="00033030">
        <w:rPr>
          <w:rFonts w:ascii="NTPreCursivefk" w:hAnsi="NTPreCursivefk"/>
          <w:bCs/>
          <w:sz w:val="28"/>
          <w:szCs w:val="28"/>
        </w:rPr>
        <w:t xml:space="preserve">The number you are required to call to report that your child will be absent from school </w:t>
      </w:r>
      <w:r w:rsidRPr="00033030">
        <w:rPr>
          <w:rFonts w:ascii="NTPreCursivefk" w:hAnsi="NTPreCursivefk"/>
          <w:b/>
          <w:i/>
          <w:iCs/>
          <w:sz w:val="28"/>
          <w:szCs w:val="28"/>
        </w:rPr>
        <w:t>or</w:t>
      </w:r>
      <w:r w:rsidRPr="00033030">
        <w:rPr>
          <w:rFonts w:ascii="NTPreCursivefk" w:hAnsi="NTPreCursivefk"/>
          <w:bCs/>
          <w:sz w:val="28"/>
          <w:szCs w:val="28"/>
        </w:rPr>
        <w:t xml:space="preserve"> that they have a medical appointment is </w:t>
      </w:r>
      <w:r w:rsidRPr="00033030">
        <w:rPr>
          <w:rFonts w:ascii="NTPreCursivefk" w:hAnsi="NTPreCursivefk"/>
          <w:b/>
          <w:sz w:val="28"/>
          <w:szCs w:val="28"/>
          <w:u w:val="single"/>
        </w:rPr>
        <w:t>0141 287 0039.</w:t>
      </w:r>
      <w:r w:rsidRPr="00033030">
        <w:rPr>
          <w:rFonts w:ascii="NTPreCursivefk" w:hAnsi="NTPreCursivefk"/>
          <w:bCs/>
          <w:sz w:val="28"/>
          <w:szCs w:val="28"/>
        </w:rPr>
        <w:t xml:space="preserve"> This can also be done online by going to the Glasgow City Council Website. Please ensure you provide a note when your child returns to school. </w:t>
      </w:r>
    </w:p>
    <w:p w:rsidR="00033030" w:rsidRPr="00033030" w:rsidRDefault="00033030" w:rsidP="00033030">
      <w:pPr>
        <w:jc w:val="center"/>
        <w:rPr>
          <w:rFonts w:ascii="NTPreCursivefk" w:hAnsi="NTPreCursivefk"/>
          <w:b/>
          <w:sz w:val="28"/>
          <w:szCs w:val="28"/>
          <w:u w:val="single"/>
        </w:rPr>
      </w:pPr>
    </w:p>
    <w:p w:rsidR="00033030" w:rsidRPr="00033030" w:rsidRDefault="00033030" w:rsidP="00033030">
      <w:pPr>
        <w:jc w:val="center"/>
        <w:rPr>
          <w:rFonts w:ascii="NTPreCursivefk" w:hAnsi="NTPreCursivefk"/>
          <w:b/>
          <w:sz w:val="28"/>
          <w:szCs w:val="28"/>
          <w:u w:val="single"/>
        </w:rPr>
      </w:pPr>
      <w:r w:rsidRPr="00033030">
        <w:rPr>
          <w:rFonts w:ascii="NTPreCursivefk" w:hAnsi="NTPreCursivefk"/>
          <w:b/>
          <w:sz w:val="28"/>
          <w:szCs w:val="28"/>
          <w:u w:val="single"/>
        </w:rPr>
        <w:t>Parent Council Meeting</w:t>
      </w:r>
    </w:p>
    <w:p w:rsidR="00033030" w:rsidRPr="00033030" w:rsidRDefault="00033030" w:rsidP="00033030">
      <w:pPr>
        <w:rPr>
          <w:rFonts w:ascii="NTPreCursivefk" w:hAnsi="NTPreCursivefk"/>
          <w:sz w:val="28"/>
          <w:szCs w:val="28"/>
        </w:rPr>
      </w:pPr>
      <w:r w:rsidRPr="00033030">
        <w:rPr>
          <w:rFonts w:ascii="NTPreCursivefk" w:hAnsi="NTPreCursivefk"/>
          <w:sz w:val="28"/>
          <w:szCs w:val="28"/>
        </w:rPr>
        <w:t xml:space="preserve">Our next Parent Council Meeting is on </w:t>
      </w:r>
      <w:r w:rsidRPr="00033030">
        <w:rPr>
          <w:rFonts w:ascii="NTPreCursivefk" w:hAnsi="NTPreCursivefk"/>
          <w:b/>
          <w:bCs/>
          <w:sz w:val="28"/>
          <w:szCs w:val="28"/>
        </w:rPr>
        <w:t>Tuesday 14</w:t>
      </w:r>
      <w:r w:rsidRPr="00033030">
        <w:rPr>
          <w:rFonts w:ascii="NTPreCursivefk" w:hAnsi="NTPreCursivefk"/>
          <w:b/>
          <w:bCs/>
          <w:sz w:val="28"/>
          <w:szCs w:val="28"/>
          <w:vertAlign w:val="superscript"/>
        </w:rPr>
        <w:t>th</w:t>
      </w:r>
      <w:r w:rsidRPr="00033030">
        <w:rPr>
          <w:rFonts w:ascii="NTPreCursivefk" w:hAnsi="NTPreCursivefk"/>
          <w:b/>
          <w:bCs/>
          <w:sz w:val="28"/>
          <w:szCs w:val="28"/>
        </w:rPr>
        <w:t xml:space="preserve"> January at 6.30pm</w:t>
      </w:r>
      <w:r w:rsidRPr="00033030">
        <w:rPr>
          <w:rFonts w:ascii="NTPreCursivefk" w:hAnsi="NTPreCursivefk"/>
          <w:sz w:val="28"/>
          <w:szCs w:val="28"/>
        </w:rPr>
        <w:t>. We are looking for more parents/carers to be involved in the Parent Council. Please consider coming along.</w:t>
      </w:r>
    </w:p>
    <w:p w:rsidR="00033030" w:rsidRPr="00033030" w:rsidRDefault="00033030" w:rsidP="00033030">
      <w:pPr>
        <w:jc w:val="center"/>
        <w:rPr>
          <w:rFonts w:ascii="NTPreCursivefk" w:hAnsi="NTPreCursivefk"/>
          <w:b/>
          <w:sz w:val="28"/>
          <w:szCs w:val="28"/>
          <w:u w:val="single"/>
        </w:rPr>
      </w:pPr>
    </w:p>
    <w:p w:rsidR="00033030" w:rsidRPr="00033030" w:rsidRDefault="00033030" w:rsidP="00033030">
      <w:pPr>
        <w:jc w:val="center"/>
        <w:rPr>
          <w:rFonts w:ascii="NTPreCursivefk" w:hAnsi="NTPreCursivefk"/>
          <w:b/>
          <w:sz w:val="28"/>
          <w:szCs w:val="28"/>
          <w:u w:val="single"/>
        </w:rPr>
      </w:pPr>
      <w:r w:rsidRPr="00033030">
        <w:rPr>
          <w:rFonts w:ascii="NTPreCursivefk" w:hAnsi="NTPreCursivefk"/>
          <w:b/>
          <w:sz w:val="28"/>
          <w:szCs w:val="28"/>
          <w:u w:val="single"/>
        </w:rPr>
        <w:t>Eco School Activities</w:t>
      </w:r>
    </w:p>
    <w:p w:rsidR="00033030" w:rsidRPr="00033030" w:rsidRDefault="00033030" w:rsidP="00033030">
      <w:pPr>
        <w:rPr>
          <w:rFonts w:ascii="NTPreCursivefk" w:hAnsi="NTPreCursivefk"/>
          <w:bCs/>
          <w:sz w:val="28"/>
          <w:szCs w:val="28"/>
        </w:rPr>
      </w:pPr>
      <w:r w:rsidRPr="00033030">
        <w:rPr>
          <w:rFonts w:ascii="NTPreCursivefk" w:hAnsi="NTPreCursivefk"/>
          <w:bCs/>
          <w:sz w:val="28"/>
          <w:szCs w:val="28"/>
        </w:rPr>
        <w:t xml:space="preserve">There will be a rag bag collection on </w:t>
      </w:r>
      <w:r w:rsidRPr="00033030">
        <w:rPr>
          <w:rFonts w:ascii="NTPreCursivefk" w:hAnsi="NTPreCursivefk"/>
          <w:b/>
          <w:sz w:val="28"/>
          <w:szCs w:val="28"/>
        </w:rPr>
        <w:t>Tuesday 21</w:t>
      </w:r>
      <w:r w:rsidRPr="00033030">
        <w:rPr>
          <w:rFonts w:ascii="NTPreCursivefk" w:hAnsi="NTPreCursivefk"/>
          <w:b/>
          <w:sz w:val="28"/>
          <w:szCs w:val="28"/>
          <w:vertAlign w:val="superscript"/>
        </w:rPr>
        <w:t>st</w:t>
      </w:r>
      <w:r w:rsidRPr="00033030">
        <w:rPr>
          <w:rFonts w:ascii="NTPreCursivefk" w:hAnsi="NTPreCursivefk"/>
          <w:b/>
          <w:sz w:val="28"/>
          <w:szCs w:val="28"/>
        </w:rPr>
        <w:t xml:space="preserve"> January</w:t>
      </w:r>
      <w:r w:rsidRPr="00033030">
        <w:rPr>
          <w:rFonts w:ascii="NTPreCursivefk" w:hAnsi="NTPreCursivefk"/>
          <w:bCs/>
          <w:sz w:val="28"/>
          <w:szCs w:val="28"/>
        </w:rPr>
        <w:t xml:space="preserve">. This is a good time to have a clear out after Christmas. Please send your bags into the school by </w:t>
      </w:r>
      <w:r w:rsidRPr="00033030">
        <w:rPr>
          <w:rFonts w:ascii="NTPreCursivefk" w:hAnsi="NTPreCursivefk"/>
          <w:b/>
          <w:sz w:val="28"/>
          <w:szCs w:val="28"/>
        </w:rPr>
        <w:t>20</w:t>
      </w:r>
      <w:r w:rsidRPr="00033030">
        <w:rPr>
          <w:rFonts w:ascii="NTPreCursivefk" w:hAnsi="NTPreCursivefk"/>
          <w:b/>
          <w:sz w:val="28"/>
          <w:szCs w:val="28"/>
          <w:vertAlign w:val="superscript"/>
        </w:rPr>
        <w:t>th</w:t>
      </w:r>
      <w:r w:rsidRPr="00033030">
        <w:rPr>
          <w:rFonts w:ascii="NTPreCursivefk" w:hAnsi="NTPreCursivefk"/>
          <w:b/>
          <w:sz w:val="28"/>
          <w:szCs w:val="28"/>
        </w:rPr>
        <w:t xml:space="preserve"> January</w:t>
      </w:r>
      <w:r w:rsidRPr="00033030">
        <w:rPr>
          <w:rFonts w:ascii="NTPreCursivefk" w:hAnsi="NTPreCursivefk"/>
          <w:bCs/>
          <w:sz w:val="28"/>
          <w:szCs w:val="28"/>
        </w:rPr>
        <w:t xml:space="preserve">. </w:t>
      </w:r>
    </w:p>
    <w:p w:rsidR="00033030" w:rsidRPr="00033030" w:rsidRDefault="00033030" w:rsidP="00033030">
      <w:pPr>
        <w:rPr>
          <w:rFonts w:ascii="NTPreCursivefk" w:hAnsi="NTPreCursivefk"/>
          <w:sz w:val="28"/>
          <w:szCs w:val="28"/>
        </w:rPr>
      </w:pPr>
    </w:p>
    <w:p w:rsidR="00033030" w:rsidRPr="00033030" w:rsidRDefault="00033030" w:rsidP="00033030">
      <w:pPr>
        <w:jc w:val="center"/>
        <w:rPr>
          <w:rFonts w:ascii="NTPreCursivefk" w:hAnsi="NTPreCursivefk"/>
          <w:b/>
          <w:sz w:val="28"/>
          <w:szCs w:val="28"/>
          <w:u w:val="single"/>
        </w:rPr>
      </w:pPr>
      <w:r w:rsidRPr="00033030">
        <w:rPr>
          <w:rFonts w:ascii="NTPreCursivefk" w:hAnsi="NTPreCursivefk"/>
          <w:b/>
          <w:sz w:val="28"/>
          <w:szCs w:val="28"/>
          <w:u w:val="single"/>
        </w:rPr>
        <w:t>Parking Issues Continue</w:t>
      </w:r>
    </w:p>
    <w:p w:rsidR="00033030" w:rsidRPr="00033030" w:rsidRDefault="00033030" w:rsidP="00033030">
      <w:pPr>
        <w:rPr>
          <w:rFonts w:ascii="NTPreCursivefk" w:hAnsi="NTPreCursivefk"/>
          <w:bCs/>
          <w:sz w:val="28"/>
          <w:szCs w:val="28"/>
        </w:rPr>
      </w:pPr>
      <w:r w:rsidRPr="00033030">
        <w:rPr>
          <w:rFonts w:ascii="NTPreCursivefk" w:hAnsi="NTPreCursivefk"/>
          <w:bCs/>
          <w:sz w:val="28"/>
          <w:szCs w:val="28"/>
        </w:rPr>
        <w:t xml:space="preserve">Please consider the safety of </w:t>
      </w:r>
      <w:proofErr w:type="gramStart"/>
      <w:r w:rsidRPr="00033030">
        <w:rPr>
          <w:rFonts w:ascii="NTPreCursivefk" w:hAnsi="NTPreCursivefk"/>
          <w:bCs/>
          <w:sz w:val="28"/>
          <w:szCs w:val="28"/>
        </w:rPr>
        <w:t>every everyone</w:t>
      </w:r>
      <w:proofErr w:type="gramEnd"/>
      <w:r w:rsidRPr="00033030">
        <w:rPr>
          <w:rFonts w:ascii="NTPreCursivefk" w:hAnsi="NTPreCursivefk"/>
          <w:bCs/>
          <w:sz w:val="28"/>
          <w:szCs w:val="28"/>
        </w:rPr>
        <w:t xml:space="preserve"> and park more responsibly around the school. A number of people continue to park on the yellow lines and at the corners of the streets putting others at risk. Please do not use school car parks to drop off/pick up children at any </w:t>
      </w:r>
      <w:proofErr w:type="gramStart"/>
      <w:r w:rsidRPr="00033030">
        <w:rPr>
          <w:rFonts w:ascii="NTPreCursivefk" w:hAnsi="NTPreCursivefk"/>
          <w:bCs/>
          <w:sz w:val="28"/>
          <w:szCs w:val="28"/>
        </w:rPr>
        <w:t>time.</w:t>
      </w:r>
      <w:proofErr w:type="gramEnd"/>
      <w:r w:rsidRPr="00033030">
        <w:rPr>
          <w:rFonts w:ascii="NTPreCursivefk" w:hAnsi="NTPreCursivefk"/>
          <w:bCs/>
          <w:sz w:val="28"/>
          <w:szCs w:val="28"/>
        </w:rPr>
        <w:t xml:space="preserve"> I would appreciate if you would pass this message on to anyone who may pick up/drop off your child at school. </w:t>
      </w:r>
    </w:p>
    <w:p w:rsidR="00033030" w:rsidRPr="00033030" w:rsidRDefault="00033030" w:rsidP="00033030">
      <w:pPr>
        <w:rPr>
          <w:rFonts w:ascii="NTPreCursivefk" w:hAnsi="NTPreCursivefk"/>
          <w:b/>
          <w:sz w:val="28"/>
          <w:szCs w:val="28"/>
          <w:u w:val="single"/>
        </w:rPr>
      </w:pPr>
    </w:p>
    <w:p w:rsidR="00033030" w:rsidRPr="00033030" w:rsidRDefault="00033030" w:rsidP="00033030">
      <w:pPr>
        <w:jc w:val="center"/>
        <w:rPr>
          <w:rFonts w:ascii="NTPreCursivefk" w:hAnsi="NTPreCursivefk"/>
          <w:b/>
          <w:sz w:val="28"/>
          <w:szCs w:val="28"/>
          <w:u w:val="single"/>
        </w:rPr>
      </w:pPr>
      <w:r w:rsidRPr="00033030">
        <w:rPr>
          <w:rFonts w:ascii="NTPreCursivefk" w:hAnsi="NTPreCursivefk"/>
          <w:b/>
          <w:sz w:val="28"/>
          <w:szCs w:val="28"/>
          <w:u w:val="single"/>
        </w:rPr>
        <w:t xml:space="preserve">P7 Residential Trip to </w:t>
      </w:r>
      <w:proofErr w:type="spellStart"/>
      <w:r w:rsidRPr="00033030">
        <w:rPr>
          <w:rFonts w:ascii="NTPreCursivefk" w:hAnsi="NTPreCursivefk"/>
          <w:b/>
          <w:sz w:val="28"/>
          <w:szCs w:val="28"/>
          <w:u w:val="single"/>
        </w:rPr>
        <w:t>Barcaple</w:t>
      </w:r>
      <w:proofErr w:type="spellEnd"/>
    </w:p>
    <w:p w:rsidR="00033030" w:rsidRPr="00033030" w:rsidRDefault="00033030" w:rsidP="00033030">
      <w:pPr>
        <w:rPr>
          <w:rFonts w:ascii="NTPreCursivefk" w:hAnsi="NTPreCursivefk"/>
          <w:b/>
          <w:sz w:val="28"/>
          <w:szCs w:val="28"/>
          <w:u w:val="single"/>
        </w:rPr>
      </w:pPr>
      <w:r w:rsidRPr="00033030">
        <w:rPr>
          <w:rFonts w:ascii="NTPreCursivefk" w:hAnsi="NTPreCursivefk"/>
          <w:sz w:val="28"/>
          <w:szCs w:val="28"/>
        </w:rPr>
        <w:t>If you have not yet paid in full for this trip the balance is due by this Thursday 28</w:t>
      </w:r>
      <w:r w:rsidRPr="00033030">
        <w:rPr>
          <w:rFonts w:ascii="NTPreCursivefk" w:hAnsi="NTPreCursivefk"/>
          <w:sz w:val="28"/>
          <w:szCs w:val="28"/>
          <w:vertAlign w:val="superscript"/>
        </w:rPr>
        <w:t>th</w:t>
      </w:r>
      <w:r w:rsidRPr="00033030">
        <w:rPr>
          <w:rFonts w:ascii="NTPreCursivefk" w:hAnsi="NTPreCursivefk"/>
          <w:sz w:val="28"/>
          <w:szCs w:val="28"/>
        </w:rPr>
        <w:t xml:space="preserve"> February.  There will be a meeting for parents/carers to find out more about the trip on </w:t>
      </w:r>
      <w:r w:rsidRPr="00033030">
        <w:rPr>
          <w:rFonts w:ascii="NTPreCursivefk" w:hAnsi="NTPreCursivefk"/>
          <w:b/>
          <w:bCs/>
          <w:sz w:val="28"/>
          <w:szCs w:val="28"/>
        </w:rPr>
        <w:t>Tuesday 21</w:t>
      </w:r>
      <w:r w:rsidRPr="00033030">
        <w:rPr>
          <w:rFonts w:ascii="NTPreCursivefk" w:hAnsi="NTPreCursivefk"/>
          <w:b/>
          <w:bCs/>
          <w:sz w:val="28"/>
          <w:szCs w:val="28"/>
          <w:vertAlign w:val="superscript"/>
        </w:rPr>
        <w:t>st</w:t>
      </w:r>
      <w:r w:rsidRPr="00033030">
        <w:rPr>
          <w:rFonts w:ascii="NTPreCursivefk" w:hAnsi="NTPreCursivefk"/>
          <w:b/>
          <w:bCs/>
          <w:sz w:val="28"/>
          <w:szCs w:val="28"/>
        </w:rPr>
        <w:t xml:space="preserve"> January at 6.30pm</w:t>
      </w:r>
      <w:r w:rsidRPr="00033030">
        <w:rPr>
          <w:rFonts w:ascii="NTPreCursivefk" w:hAnsi="NTPreCursivefk"/>
          <w:sz w:val="28"/>
          <w:szCs w:val="28"/>
        </w:rPr>
        <w:t>.</w:t>
      </w:r>
    </w:p>
    <w:p w:rsidR="00033030" w:rsidRPr="00033030" w:rsidRDefault="00033030" w:rsidP="00033030">
      <w:pPr>
        <w:jc w:val="center"/>
        <w:rPr>
          <w:rFonts w:ascii="NTPreCursivefk" w:hAnsi="NTPreCursivefk"/>
          <w:b/>
          <w:sz w:val="28"/>
          <w:szCs w:val="28"/>
          <w:u w:val="single"/>
        </w:rPr>
      </w:pPr>
    </w:p>
    <w:p w:rsidR="00033030" w:rsidRPr="00033030" w:rsidRDefault="00033030" w:rsidP="00813A2D">
      <w:pPr>
        <w:jc w:val="center"/>
        <w:rPr>
          <w:rFonts w:ascii="NTPreCursivefk" w:hAnsi="NTPreCursivefk"/>
          <w:b/>
          <w:bCs/>
          <w:sz w:val="28"/>
          <w:szCs w:val="28"/>
          <w:u w:val="single"/>
        </w:rPr>
      </w:pPr>
    </w:p>
    <w:p w:rsidR="00033030" w:rsidRDefault="00033030" w:rsidP="00813A2D">
      <w:pPr>
        <w:jc w:val="center"/>
        <w:rPr>
          <w:rFonts w:ascii="NTPreCursivefk" w:hAnsi="NTPreCursivefk"/>
          <w:b/>
          <w:bCs/>
          <w:sz w:val="28"/>
          <w:szCs w:val="28"/>
          <w:u w:val="single"/>
        </w:rPr>
      </w:pPr>
    </w:p>
    <w:p w:rsidR="00033030" w:rsidRPr="00033030" w:rsidRDefault="00033030" w:rsidP="00813A2D">
      <w:pPr>
        <w:jc w:val="center"/>
        <w:rPr>
          <w:rFonts w:ascii="NTPreCursivefk" w:hAnsi="NTPreCursivefk"/>
          <w:b/>
          <w:bCs/>
          <w:sz w:val="28"/>
          <w:szCs w:val="28"/>
          <w:u w:val="single"/>
        </w:rPr>
      </w:pPr>
    </w:p>
    <w:p w:rsidR="00813A2D" w:rsidRPr="00033030" w:rsidRDefault="00813A2D" w:rsidP="00813A2D">
      <w:pPr>
        <w:jc w:val="center"/>
        <w:rPr>
          <w:rFonts w:ascii="NTPreCursivefk" w:hAnsi="NTPreCursivefk"/>
          <w:b/>
          <w:bCs/>
          <w:sz w:val="28"/>
          <w:szCs w:val="28"/>
          <w:u w:val="single"/>
        </w:rPr>
      </w:pPr>
      <w:r w:rsidRPr="00033030">
        <w:rPr>
          <w:rFonts w:ascii="NTPreCursivefk" w:hAnsi="NTPreCursivefk"/>
          <w:b/>
          <w:noProof/>
          <w:sz w:val="28"/>
          <w:szCs w:val="28"/>
          <w:u w:val="single"/>
          <w:lang w:eastAsia="en-GB"/>
        </w:rPr>
        <w:lastRenderedPageBreak/>
        <w:drawing>
          <wp:anchor distT="0" distB="0" distL="114300" distR="114300" simplePos="0" relativeHeight="251662336" behindDoc="1" locked="0" layoutInCell="1" allowOverlap="1" wp14:anchorId="2892971E" wp14:editId="1ABC176B">
            <wp:simplePos x="0" y="0"/>
            <wp:positionH relativeFrom="column">
              <wp:posOffset>4124325</wp:posOffset>
            </wp:positionH>
            <wp:positionV relativeFrom="paragraph">
              <wp:posOffset>146685</wp:posOffset>
            </wp:positionV>
            <wp:extent cx="428625" cy="447675"/>
            <wp:effectExtent l="0" t="0" r="9525" b="9525"/>
            <wp:wrapNone/>
            <wp:docPr id="4" name="Picture 4" descr="C:\Users\dm7301193\AppData\Local\Microsoft\Windows\Temporary Internet Files\Content.IE5\A4674YID\reconciliatio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7301193\AppData\Local\Microsoft\Windows\Temporary Internet Files\Content.IE5\A4674YID\reconciliation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030">
        <w:rPr>
          <w:rFonts w:ascii="NTPreCursivefk" w:hAnsi="NTPreCursivefk"/>
          <w:b/>
          <w:bCs/>
          <w:sz w:val="28"/>
          <w:szCs w:val="28"/>
          <w:u w:val="single"/>
        </w:rPr>
        <w:t xml:space="preserve">Reconciliation and First Communion Meetings </w:t>
      </w:r>
    </w:p>
    <w:p w:rsidR="00813A2D" w:rsidRPr="00033030" w:rsidRDefault="00813A2D" w:rsidP="00813A2D">
      <w:pPr>
        <w:jc w:val="center"/>
        <w:rPr>
          <w:rFonts w:ascii="NTPreCursivefk" w:hAnsi="NTPreCursivefk"/>
          <w:b/>
          <w:bCs/>
          <w:sz w:val="28"/>
          <w:szCs w:val="28"/>
          <w:u w:val="single"/>
        </w:rPr>
      </w:pPr>
    </w:p>
    <w:p w:rsidR="00033030" w:rsidRPr="00033030" w:rsidRDefault="00033030" w:rsidP="00813A2D">
      <w:pPr>
        <w:jc w:val="center"/>
        <w:rPr>
          <w:rFonts w:ascii="NTPreCursivefk" w:hAnsi="NTPreCursivefk"/>
          <w:b/>
          <w:bCs/>
          <w:sz w:val="28"/>
          <w:szCs w:val="28"/>
          <w:u w:val="single"/>
        </w:rPr>
      </w:pPr>
    </w:p>
    <w:p w:rsidR="00813A2D" w:rsidRPr="00033030" w:rsidRDefault="00813A2D" w:rsidP="00813A2D">
      <w:pPr>
        <w:rPr>
          <w:rFonts w:ascii="NTPreCursivefk" w:hAnsi="NTPreCursivefk"/>
          <w:sz w:val="28"/>
          <w:szCs w:val="28"/>
        </w:rPr>
      </w:pPr>
      <w:r w:rsidRPr="00033030">
        <w:rPr>
          <w:rFonts w:ascii="NTPreCursivefk" w:hAnsi="NTPreCursivefk"/>
          <w:sz w:val="28"/>
          <w:szCs w:val="28"/>
        </w:rPr>
        <w:t xml:space="preserve">There will a meeting in the school for parents/carers of children </w:t>
      </w:r>
    </w:p>
    <w:p w:rsidR="00813A2D" w:rsidRPr="00033030" w:rsidRDefault="00813A2D" w:rsidP="00813A2D">
      <w:pPr>
        <w:rPr>
          <w:rFonts w:ascii="NTPreCursivefk" w:hAnsi="NTPreCursivefk"/>
          <w:sz w:val="28"/>
          <w:szCs w:val="28"/>
        </w:rPr>
      </w:pPr>
      <w:proofErr w:type="gramStart"/>
      <w:r w:rsidRPr="00033030">
        <w:rPr>
          <w:rFonts w:ascii="NTPreCursivefk" w:hAnsi="NTPreCursivefk"/>
          <w:sz w:val="28"/>
          <w:szCs w:val="28"/>
        </w:rPr>
        <w:t>wishing</w:t>
      </w:r>
      <w:proofErr w:type="gramEnd"/>
      <w:r w:rsidRPr="00033030">
        <w:rPr>
          <w:rFonts w:ascii="NTPreCursivefk" w:hAnsi="NTPreCursivefk"/>
          <w:sz w:val="28"/>
          <w:szCs w:val="28"/>
        </w:rPr>
        <w:t xml:space="preserve"> to receive the Sacrament of Reconciliation or on </w:t>
      </w:r>
      <w:r w:rsidRPr="00033030">
        <w:rPr>
          <w:rFonts w:ascii="NTPreCursivefk" w:hAnsi="NTPreCursivefk"/>
          <w:b/>
          <w:bCs/>
          <w:sz w:val="28"/>
          <w:szCs w:val="28"/>
        </w:rPr>
        <w:t>Tuesday 21</w:t>
      </w:r>
      <w:r w:rsidRPr="00033030">
        <w:rPr>
          <w:rFonts w:ascii="NTPreCursivefk" w:hAnsi="NTPreCursivefk"/>
          <w:b/>
          <w:bCs/>
          <w:sz w:val="28"/>
          <w:szCs w:val="28"/>
          <w:vertAlign w:val="superscript"/>
        </w:rPr>
        <w:t>st</w:t>
      </w:r>
      <w:r w:rsidRPr="00033030">
        <w:rPr>
          <w:rFonts w:ascii="NTPreCursivefk" w:hAnsi="NTPreCursivefk"/>
          <w:sz w:val="28"/>
          <w:szCs w:val="28"/>
        </w:rPr>
        <w:t xml:space="preserve"> </w:t>
      </w:r>
      <w:r w:rsidRPr="00033030">
        <w:rPr>
          <w:rFonts w:ascii="NTPreCursivefk" w:hAnsi="NTPreCursivefk"/>
          <w:b/>
          <w:bCs/>
          <w:sz w:val="28"/>
          <w:szCs w:val="28"/>
        </w:rPr>
        <w:t>January</w:t>
      </w:r>
      <w:r w:rsidRPr="00033030">
        <w:rPr>
          <w:rFonts w:ascii="NTPreCursivefk" w:hAnsi="NTPreCursivefk"/>
          <w:sz w:val="28"/>
          <w:szCs w:val="28"/>
        </w:rPr>
        <w:t xml:space="preserve"> </w:t>
      </w:r>
      <w:r w:rsidRPr="00033030">
        <w:rPr>
          <w:rFonts w:ascii="NTPreCursivefk" w:hAnsi="NTPreCursivefk"/>
          <w:b/>
          <w:bCs/>
          <w:sz w:val="28"/>
          <w:szCs w:val="28"/>
        </w:rPr>
        <w:t>at 7pm</w:t>
      </w:r>
      <w:r w:rsidRPr="00033030">
        <w:rPr>
          <w:rFonts w:ascii="NTPreCursivefk" w:hAnsi="NTPreCursivefk"/>
          <w:sz w:val="28"/>
          <w:szCs w:val="28"/>
        </w:rPr>
        <w:t>.  This will be followed by a meeting at 7.20pm for those wish their child to receive Holy Communion. Please attend important meetings.</w:t>
      </w:r>
    </w:p>
    <w:p w:rsidR="00033030" w:rsidRPr="00033030" w:rsidRDefault="00033030" w:rsidP="00813A2D">
      <w:pPr>
        <w:jc w:val="center"/>
        <w:rPr>
          <w:rFonts w:ascii="NTPreCursivefk" w:hAnsi="NTPreCursivefk"/>
          <w:b/>
          <w:sz w:val="28"/>
          <w:szCs w:val="28"/>
          <w:u w:val="single"/>
        </w:rPr>
      </w:pPr>
    </w:p>
    <w:p w:rsidR="00813A2D" w:rsidRPr="00033030" w:rsidRDefault="00813A2D" w:rsidP="00813A2D">
      <w:pPr>
        <w:jc w:val="center"/>
        <w:rPr>
          <w:rFonts w:ascii="NTPreCursivefk" w:hAnsi="NTPreCursivefk"/>
          <w:b/>
          <w:sz w:val="28"/>
          <w:szCs w:val="28"/>
          <w:u w:val="single"/>
        </w:rPr>
      </w:pPr>
      <w:r w:rsidRPr="00033030">
        <w:rPr>
          <w:rFonts w:ascii="NTPreCursivefk" w:hAnsi="NTPreCursivefk"/>
          <w:b/>
          <w:sz w:val="28"/>
          <w:szCs w:val="28"/>
          <w:u w:val="single"/>
        </w:rPr>
        <w:t>Dates for your Diary</w:t>
      </w:r>
    </w:p>
    <w:p w:rsidR="00813A2D" w:rsidRPr="00033030" w:rsidRDefault="00813A2D" w:rsidP="00813A2D">
      <w:pPr>
        <w:jc w:val="center"/>
        <w:rPr>
          <w:rFonts w:ascii="NTPreCursivefk" w:hAnsi="NTPreCursivefk"/>
          <w:b/>
          <w:sz w:val="28"/>
          <w:szCs w:val="28"/>
          <w:u w:val="single"/>
        </w:rPr>
      </w:pPr>
    </w:p>
    <w:p w:rsidR="00813A2D" w:rsidRPr="00033030" w:rsidRDefault="00813A2D" w:rsidP="00813A2D">
      <w:pPr>
        <w:rPr>
          <w:rFonts w:ascii="NTPreCursivefk" w:hAnsi="NTPreCursivefk"/>
          <w:bCs/>
          <w:sz w:val="28"/>
          <w:szCs w:val="28"/>
        </w:rPr>
      </w:pPr>
      <w:r w:rsidRPr="00033030">
        <w:rPr>
          <w:rFonts w:ascii="NTPreCursivefk" w:hAnsi="NTPreCursivefk"/>
          <w:b/>
          <w:sz w:val="28"/>
          <w:szCs w:val="28"/>
        </w:rPr>
        <w:t>Monday 6</w:t>
      </w:r>
      <w:r w:rsidRPr="00033030">
        <w:rPr>
          <w:rFonts w:ascii="NTPreCursivefk" w:hAnsi="NTPreCursivefk"/>
          <w:b/>
          <w:sz w:val="28"/>
          <w:szCs w:val="28"/>
          <w:vertAlign w:val="superscript"/>
        </w:rPr>
        <w:t>th</w:t>
      </w:r>
      <w:r w:rsidRPr="00033030">
        <w:rPr>
          <w:rFonts w:ascii="NTPreCursivefk" w:hAnsi="NTPreCursivefk"/>
          <w:b/>
          <w:sz w:val="28"/>
          <w:szCs w:val="28"/>
        </w:rPr>
        <w:t xml:space="preserve"> January </w:t>
      </w:r>
      <w:proofErr w:type="gramStart"/>
      <w:r w:rsidRPr="00033030">
        <w:rPr>
          <w:rFonts w:ascii="NTPreCursivefk" w:hAnsi="NTPreCursivefk"/>
          <w:b/>
          <w:sz w:val="28"/>
          <w:szCs w:val="28"/>
        </w:rPr>
        <w:t xml:space="preserve">–  </w:t>
      </w:r>
      <w:r w:rsidRPr="00033030">
        <w:rPr>
          <w:rFonts w:ascii="NTPreCursivefk" w:hAnsi="NTPreCursivefk"/>
          <w:bCs/>
          <w:sz w:val="28"/>
          <w:szCs w:val="28"/>
        </w:rPr>
        <w:t>Mother</w:t>
      </w:r>
      <w:proofErr w:type="gramEnd"/>
      <w:r w:rsidRPr="00033030">
        <w:rPr>
          <w:rFonts w:ascii="NTPreCursivefk" w:hAnsi="NTPreCursivefk"/>
          <w:bCs/>
          <w:sz w:val="28"/>
          <w:szCs w:val="28"/>
        </w:rPr>
        <w:t xml:space="preserve"> Goose Pantomime </w:t>
      </w:r>
    </w:p>
    <w:p w:rsidR="00813A2D" w:rsidRPr="00033030" w:rsidRDefault="00813A2D" w:rsidP="00813A2D">
      <w:pPr>
        <w:rPr>
          <w:rFonts w:ascii="NTPreCursivefk" w:hAnsi="NTPreCursivefk"/>
          <w:bCs/>
          <w:sz w:val="28"/>
          <w:szCs w:val="28"/>
        </w:rPr>
      </w:pPr>
      <w:r w:rsidRPr="00033030">
        <w:rPr>
          <w:rFonts w:ascii="NTPreCursivefk" w:hAnsi="NTPreCursivefk"/>
          <w:b/>
          <w:sz w:val="28"/>
          <w:szCs w:val="28"/>
        </w:rPr>
        <w:t>Monday 13</w:t>
      </w:r>
      <w:r w:rsidRPr="00033030">
        <w:rPr>
          <w:rFonts w:ascii="NTPreCursivefk" w:hAnsi="NTPreCursivefk"/>
          <w:b/>
          <w:sz w:val="28"/>
          <w:szCs w:val="28"/>
          <w:vertAlign w:val="superscript"/>
        </w:rPr>
        <w:t>th</w:t>
      </w:r>
      <w:r w:rsidRPr="00033030">
        <w:rPr>
          <w:rFonts w:ascii="NTPreCursivefk" w:hAnsi="NTPreCursivefk"/>
          <w:b/>
          <w:sz w:val="28"/>
          <w:szCs w:val="28"/>
        </w:rPr>
        <w:t xml:space="preserve"> January – </w:t>
      </w:r>
      <w:r w:rsidRPr="00033030">
        <w:rPr>
          <w:rFonts w:ascii="NTPreCursivefk" w:hAnsi="NTPreCursivefk"/>
          <w:bCs/>
          <w:sz w:val="28"/>
          <w:szCs w:val="28"/>
        </w:rPr>
        <w:t>Curriculum Newsletters home to parents/carers</w:t>
      </w:r>
    </w:p>
    <w:p w:rsidR="00813A2D" w:rsidRPr="00033030" w:rsidRDefault="00813A2D" w:rsidP="00813A2D">
      <w:pPr>
        <w:rPr>
          <w:rFonts w:ascii="NTPreCursivefk" w:hAnsi="NTPreCursivefk"/>
          <w:bCs/>
          <w:sz w:val="28"/>
          <w:szCs w:val="28"/>
        </w:rPr>
      </w:pPr>
      <w:r w:rsidRPr="00033030">
        <w:rPr>
          <w:rFonts w:ascii="NTPreCursivefk" w:hAnsi="NTPreCursivefk"/>
          <w:b/>
          <w:sz w:val="28"/>
          <w:szCs w:val="28"/>
        </w:rPr>
        <w:t>Tuesday 14</w:t>
      </w:r>
      <w:r w:rsidRPr="00033030">
        <w:rPr>
          <w:rFonts w:ascii="NTPreCursivefk" w:hAnsi="NTPreCursivefk"/>
          <w:b/>
          <w:sz w:val="28"/>
          <w:szCs w:val="28"/>
          <w:vertAlign w:val="superscript"/>
        </w:rPr>
        <w:t>th</w:t>
      </w:r>
      <w:r w:rsidRPr="00033030">
        <w:rPr>
          <w:rFonts w:ascii="NTPreCursivefk" w:hAnsi="NTPreCursivefk"/>
          <w:b/>
          <w:sz w:val="28"/>
          <w:szCs w:val="28"/>
        </w:rPr>
        <w:t xml:space="preserve"> January – </w:t>
      </w:r>
      <w:r w:rsidRPr="00033030">
        <w:rPr>
          <w:rFonts w:ascii="NTPreCursivefk" w:hAnsi="NTPreCursivefk"/>
          <w:bCs/>
          <w:sz w:val="28"/>
          <w:szCs w:val="28"/>
        </w:rPr>
        <w:t>Parent Council Meeting at 6.30pm</w:t>
      </w:r>
    </w:p>
    <w:p w:rsidR="00813A2D" w:rsidRPr="00033030" w:rsidRDefault="00813A2D" w:rsidP="00813A2D">
      <w:pPr>
        <w:rPr>
          <w:rFonts w:ascii="NTPreCursivefk" w:hAnsi="NTPreCursivefk"/>
          <w:sz w:val="28"/>
          <w:szCs w:val="28"/>
        </w:rPr>
      </w:pPr>
      <w:r w:rsidRPr="00033030">
        <w:rPr>
          <w:rFonts w:ascii="NTPreCursivefk" w:hAnsi="NTPreCursivefk"/>
          <w:b/>
          <w:sz w:val="28"/>
          <w:szCs w:val="28"/>
        </w:rPr>
        <w:t>Friday 17</w:t>
      </w:r>
      <w:r w:rsidRPr="00033030">
        <w:rPr>
          <w:rFonts w:ascii="NTPreCursivefk" w:hAnsi="NTPreCursivefk"/>
          <w:b/>
          <w:sz w:val="28"/>
          <w:szCs w:val="28"/>
          <w:vertAlign w:val="superscript"/>
        </w:rPr>
        <w:t>th</w:t>
      </w:r>
      <w:r w:rsidRPr="00033030">
        <w:rPr>
          <w:rFonts w:ascii="NTPreCursivefk" w:hAnsi="NTPreCursivefk"/>
          <w:b/>
          <w:sz w:val="28"/>
          <w:szCs w:val="28"/>
        </w:rPr>
        <w:t xml:space="preserve"> January</w:t>
      </w:r>
      <w:r w:rsidRPr="00033030">
        <w:rPr>
          <w:rFonts w:ascii="NTPreCursivefk" w:hAnsi="NTPreCursivefk"/>
          <w:sz w:val="28"/>
          <w:szCs w:val="28"/>
        </w:rPr>
        <w:t xml:space="preserve"> –   Determined to Dance Programme for P2a &amp; P2b pupils for 8 sessions. Please ensure your child has their PE kit</w:t>
      </w:r>
    </w:p>
    <w:p w:rsidR="00813A2D" w:rsidRPr="00033030" w:rsidRDefault="00813A2D" w:rsidP="00813A2D">
      <w:pPr>
        <w:rPr>
          <w:rFonts w:ascii="NTPreCursivefk" w:hAnsi="NTPreCursivefk"/>
          <w:bCs/>
          <w:sz w:val="28"/>
          <w:szCs w:val="28"/>
        </w:rPr>
      </w:pPr>
      <w:r w:rsidRPr="00033030">
        <w:rPr>
          <w:rFonts w:ascii="NTPreCursivefk" w:hAnsi="NTPreCursivefk"/>
          <w:b/>
          <w:sz w:val="28"/>
          <w:szCs w:val="28"/>
        </w:rPr>
        <w:t>Tuesday 21</w:t>
      </w:r>
      <w:r w:rsidRPr="00033030">
        <w:rPr>
          <w:rFonts w:ascii="NTPreCursivefk" w:hAnsi="NTPreCursivefk"/>
          <w:b/>
          <w:sz w:val="28"/>
          <w:szCs w:val="28"/>
          <w:vertAlign w:val="superscript"/>
        </w:rPr>
        <w:t>st</w:t>
      </w:r>
      <w:r w:rsidRPr="00033030">
        <w:rPr>
          <w:rFonts w:ascii="NTPreCursivefk" w:hAnsi="NTPreCursivefk"/>
          <w:b/>
          <w:sz w:val="28"/>
          <w:szCs w:val="28"/>
        </w:rPr>
        <w:t xml:space="preserve"> January – </w:t>
      </w:r>
      <w:r w:rsidRPr="00033030">
        <w:rPr>
          <w:rFonts w:ascii="NTPreCursivefk" w:hAnsi="NTPreCursivefk"/>
          <w:bCs/>
          <w:sz w:val="28"/>
          <w:szCs w:val="28"/>
        </w:rPr>
        <w:t>Ragbag Collection</w:t>
      </w:r>
    </w:p>
    <w:p w:rsidR="00813A2D" w:rsidRPr="00033030" w:rsidRDefault="00813A2D" w:rsidP="00813A2D">
      <w:pPr>
        <w:rPr>
          <w:rFonts w:ascii="NTPreCursivefk" w:hAnsi="NTPreCursivefk"/>
          <w:sz w:val="28"/>
          <w:szCs w:val="28"/>
        </w:rPr>
      </w:pPr>
      <w:r w:rsidRPr="00033030">
        <w:rPr>
          <w:rFonts w:ascii="NTPreCursivefk" w:hAnsi="NTPreCursivefk"/>
          <w:b/>
          <w:sz w:val="28"/>
          <w:szCs w:val="28"/>
        </w:rPr>
        <w:t>Tuesday 21</w:t>
      </w:r>
      <w:r w:rsidRPr="00033030">
        <w:rPr>
          <w:rFonts w:ascii="NTPreCursivefk" w:hAnsi="NTPreCursivefk"/>
          <w:b/>
          <w:sz w:val="28"/>
          <w:szCs w:val="28"/>
          <w:vertAlign w:val="superscript"/>
        </w:rPr>
        <w:t>st</w:t>
      </w:r>
      <w:r w:rsidRPr="00033030">
        <w:rPr>
          <w:rFonts w:ascii="NTPreCursivefk" w:hAnsi="NTPreCursivefk"/>
          <w:b/>
          <w:sz w:val="28"/>
          <w:szCs w:val="28"/>
        </w:rPr>
        <w:t xml:space="preserve"> January – </w:t>
      </w:r>
      <w:proofErr w:type="spellStart"/>
      <w:r w:rsidRPr="00033030">
        <w:rPr>
          <w:rFonts w:ascii="NTPreCursivefk" w:hAnsi="NTPreCursivefk"/>
          <w:sz w:val="28"/>
          <w:szCs w:val="28"/>
        </w:rPr>
        <w:t>Barcaple</w:t>
      </w:r>
      <w:proofErr w:type="spellEnd"/>
      <w:r w:rsidRPr="00033030">
        <w:rPr>
          <w:rFonts w:ascii="NTPreCursivefk" w:hAnsi="NTPreCursivefk"/>
          <w:sz w:val="28"/>
          <w:szCs w:val="28"/>
        </w:rPr>
        <w:t xml:space="preserve"> Trip Meeting</w:t>
      </w:r>
      <w:r w:rsidRPr="00033030">
        <w:rPr>
          <w:rFonts w:ascii="NTPreCursivefk" w:hAnsi="NTPreCursivefk"/>
          <w:sz w:val="28"/>
          <w:szCs w:val="28"/>
        </w:rPr>
        <w:tab/>
        <w:t>-   6.30pm</w:t>
      </w:r>
    </w:p>
    <w:p w:rsidR="00813A2D" w:rsidRPr="00033030" w:rsidRDefault="00813A2D" w:rsidP="00813A2D">
      <w:pPr>
        <w:rPr>
          <w:rFonts w:ascii="NTPreCursivefk" w:hAnsi="NTPreCursivefk"/>
          <w:sz w:val="28"/>
          <w:szCs w:val="28"/>
        </w:rPr>
      </w:pPr>
      <w:r w:rsidRPr="00033030">
        <w:rPr>
          <w:rFonts w:ascii="NTPreCursivefk" w:hAnsi="NTPreCursivefk"/>
          <w:sz w:val="28"/>
          <w:szCs w:val="28"/>
        </w:rPr>
        <w:tab/>
      </w:r>
      <w:r w:rsidRPr="00033030">
        <w:rPr>
          <w:rFonts w:ascii="NTPreCursivefk" w:hAnsi="NTPreCursivefk"/>
          <w:sz w:val="28"/>
          <w:szCs w:val="28"/>
        </w:rPr>
        <w:tab/>
      </w:r>
      <w:r w:rsidRPr="00033030">
        <w:rPr>
          <w:rFonts w:ascii="NTPreCursivefk" w:hAnsi="NTPreCursivefk"/>
          <w:sz w:val="28"/>
          <w:szCs w:val="28"/>
        </w:rPr>
        <w:tab/>
        <w:t xml:space="preserve">   Reconciliation Meeting</w:t>
      </w:r>
      <w:r w:rsidRPr="00033030">
        <w:rPr>
          <w:rFonts w:ascii="NTPreCursivefk" w:hAnsi="NTPreCursivefk"/>
          <w:sz w:val="28"/>
          <w:szCs w:val="28"/>
        </w:rPr>
        <w:tab/>
        <w:t xml:space="preserve">-   7pm </w:t>
      </w:r>
    </w:p>
    <w:p w:rsidR="00813A2D" w:rsidRPr="00033030" w:rsidRDefault="00813A2D" w:rsidP="00813A2D">
      <w:pPr>
        <w:rPr>
          <w:rFonts w:ascii="NTPreCursivefk" w:hAnsi="NTPreCursivefk"/>
          <w:b/>
          <w:sz w:val="28"/>
          <w:szCs w:val="28"/>
        </w:rPr>
      </w:pPr>
      <w:r w:rsidRPr="00033030">
        <w:rPr>
          <w:rFonts w:ascii="NTPreCursivefk" w:hAnsi="NTPreCursivefk"/>
          <w:sz w:val="28"/>
          <w:szCs w:val="28"/>
        </w:rPr>
        <w:tab/>
      </w:r>
      <w:r w:rsidRPr="00033030">
        <w:rPr>
          <w:rFonts w:ascii="NTPreCursivefk" w:hAnsi="NTPreCursivefk"/>
          <w:sz w:val="28"/>
          <w:szCs w:val="28"/>
        </w:rPr>
        <w:tab/>
      </w:r>
      <w:r w:rsidRPr="00033030">
        <w:rPr>
          <w:rFonts w:ascii="NTPreCursivefk" w:hAnsi="NTPreCursivefk"/>
          <w:sz w:val="28"/>
          <w:szCs w:val="28"/>
        </w:rPr>
        <w:tab/>
        <w:t xml:space="preserve">   Holy Communion Meeting</w:t>
      </w:r>
      <w:r w:rsidRPr="00033030">
        <w:rPr>
          <w:rFonts w:ascii="NTPreCursivefk" w:hAnsi="NTPreCursivefk"/>
          <w:sz w:val="28"/>
          <w:szCs w:val="28"/>
        </w:rPr>
        <w:tab/>
        <w:t xml:space="preserve">-   7.20pm </w:t>
      </w:r>
    </w:p>
    <w:p w:rsidR="00813A2D" w:rsidRPr="00033030" w:rsidRDefault="00813A2D" w:rsidP="00813A2D">
      <w:pPr>
        <w:rPr>
          <w:rFonts w:ascii="NTPreCursivefk" w:hAnsi="NTPreCursivefk"/>
          <w:sz w:val="28"/>
          <w:szCs w:val="28"/>
        </w:rPr>
      </w:pPr>
      <w:r w:rsidRPr="00033030">
        <w:rPr>
          <w:rFonts w:ascii="NTPreCursivefk" w:hAnsi="NTPreCursivefk"/>
          <w:b/>
          <w:sz w:val="28"/>
          <w:szCs w:val="28"/>
        </w:rPr>
        <w:t>Friday 24</w:t>
      </w:r>
      <w:r w:rsidRPr="00033030">
        <w:rPr>
          <w:rFonts w:ascii="NTPreCursivefk" w:hAnsi="NTPreCursivefk"/>
          <w:b/>
          <w:sz w:val="28"/>
          <w:szCs w:val="28"/>
          <w:vertAlign w:val="superscript"/>
        </w:rPr>
        <w:t>th</w:t>
      </w:r>
      <w:r w:rsidRPr="00033030">
        <w:rPr>
          <w:rFonts w:ascii="NTPreCursivefk" w:hAnsi="NTPreCursivefk"/>
          <w:b/>
          <w:sz w:val="28"/>
          <w:szCs w:val="28"/>
        </w:rPr>
        <w:t xml:space="preserve"> January</w:t>
      </w:r>
      <w:r w:rsidRPr="00033030">
        <w:rPr>
          <w:rFonts w:ascii="NTPreCursivefk" w:hAnsi="NTPreCursivefk"/>
          <w:sz w:val="28"/>
          <w:szCs w:val="28"/>
        </w:rPr>
        <w:t xml:space="preserve"> – Parents/Carers invited to our Scottish Assembly at 1.45pm in school hall.</w:t>
      </w:r>
    </w:p>
    <w:p w:rsidR="00813A2D" w:rsidRPr="00033030" w:rsidRDefault="00813A2D" w:rsidP="00033030">
      <w:pPr>
        <w:rPr>
          <w:rFonts w:ascii="NTPreCursivefk" w:hAnsi="NTPreCursivefk"/>
          <w:bCs/>
          <w:sz w:val="28"/>
          <w:szCs w:val="28"/>
        </w:rPr>
      </w:pPr>
      <w:r w:rsidRPr="00033030">
        <w:rPr>
          <w:rFonts w:ascii="NTPreCursivefk" w:hAnsi="NTPreCursivefk"/>
          <w:b/>
          <w:sz w:val="28"/>
          <w:szCs w:val="28"/>
        </w:rPr>
        <w:t>Monday 27</w:t>
      </w:r>
      <w:r w:rsidRPr="00033030">
        <w:rPr>
          <w:rFonts w:ascii="NTPreCursivefk" w:hAnsi="NTPreCursivefk"/>
          <w:b/>
          <w:sz w:val="28"/>
          <w:szCs w:val="28"/>
          <w:vertAlign w:val="superscript"/>
        </w:rPr>
        <w:t>th</w:t>
      </w:r>
      <w:r w:rsidRPr="00033030">
        <w:rPr>
          <w:rFonts w:ascii="NTPreCursivefk" w:hAnsi="NTPreCursivefk"/>
          <w:b/>
          <w:sz w:val="28"/>
          <w:szCs w:val="28"/>
        </w:rPr>
        <w:t xml:space="preserve"> January – </w:t>
      </w:r>
      <w:r w:rsidRPr="00033030">
        <w:rPr>
          <w:rFonts w:ascii="NTPreCursivefk" w:hAnsi="NTPreCursivefk"/>
          <w:bCs/>
          <w:sz w:val="28"/>
          <w:szCs w:val="28"/>
        </w:rPr>
        <w:t>All P7 pupils to Lourdes Secondary for Art/Science Workshops</w:t>
      </w:r>
    </w:p>
    <w:p w:rsidR="00813A2D" w:rsidRPr="00033030" w:rsidRDefault="00813A2D" w:rsidP="00813A2D">
      <w:pPr>
        <w:rPr>
          <w:rFonts w:ascii="NTPreCursivefk" w:hAnsi="NTPreCursivefk"/>
          <w:sz w:val="28"/>
          <w:szCs w:val="28"/>
        </w:rPr>
      </w:pPr>
      <w:r w:rsidRPr="00033030">
        <w:rPr>
          <w:rFonts w:ascii="NTPreCursivefk" w:hAnsi="NTPreCursivefk"/>
          <w:b/>
          <w:bCs/>
          <w:sz w:val="28"/>
          <w:szCs w:val="28"/>
        </w:rPr>
        <w:t>Tuesday 28</w:t>
      </w:r>
      <w:r w:rsidRPr="00033030">
        <w:rPr>
          <w:rFonts w:ascii="NTPreCursivefk" w:hAnsi="NTPreCursivefk"/>
          <w:b/>
          <w:bCs/>
          <w:sz w:val="28"/>
          <w:szCs w:val="28"/>
          <w:vertAlign w:val="superscript"/>
        </w:rPr>
        <w:t>th</w:t>
      </w:r>
      <w:r w:rsidRPr="00033030">
        <w:rPr>
          <w:rFonts w:ascii="NTPreCursivefk" w:hAnsi="NTPreCursivefk"/>
          <w:b/>
          <w:bCs/>
          <w:sz w:val="28"/>
          <w:szCs w:val="28"/>
        </w:rPr>
        <w:t xml:space="preserve"> January – </w:t>
      </w:r>
      <w:r w:rsidRPr="00033030">
        <w:rPr>
          <w:rFonts w:ascii="NTPreCursivefk" w:hAnsi="NTPreCursivefk"/>
          <w:sz w:val="28"/>
          <w:szCs w:val="28"/>
        </w:rPr>
        <w:t xml:space="preserve">P6 to Celtic Connections Concert </w:t>
      </w:r>
    </w:p>
    <w:p w:rsidR="00813A2D" w:rsidRPr="00033030" w:rsidRDefault="00813A2D" w:rsidP="00813A2D">
      <w:pPr>
        <w:rPr>
          <w:rFonts w:ascii="NTPreCursivefk" w:hAnsi="NTPreCursivefk"/>
          <w:sz w:val="28"/>
          <w:szCs w:val="28"/>
        </w:rPr>
      </w:pPr>
      <w:r w:rsidRPr="00033030">
        <w:rPr>
          <w:rFonts w:ascii="NTPreCursivefk" w:hAnsi="NTPreCursivefk"/>
          <w:b/>
          <w:bCs/>
          <w:sz w:val="28"/>
          <w:szCs w:val="28"/>
        </w:rPr>
        <w:t>Tuesday 28</w:t>
      </w:r>
      <w:r w:rsidRPr="00033030">
        <w:rPr>
          <w:rFonts w:ascii="NTPreCursivefk" w:hAnsi="NTPreCursivefk"/>
          <w:b/>
          <w:bCs/>
          <w:sz w:val="28"/>
          <w:szCs w:val="28"/>
          <w:vertAlign w:val="superscript"/>
        </w:rPr>
        <w:t>th</w:t>
      </w:r>
      <w:r w:rsidRPr="00033030">
        <w:rPr>
          <w:rFonts w:ascii="NTPreCursivefk" w:hAnsi="NTPreCursivefk"/>
          <w:b/>
          <w:bCs/>
          <w:sz w:val="28"/>
          <w:szCs w:val="28"/>
        </w:rPr>
        <w:t xml:space="preserve"> January – </w:t>
      </w:r>
      <w:r w:rsidRPr="00033030">
        <w:rPr>
          <w:rFonts w:ascii="NTPreCursivefk" w:hAnsi="NTPreCursivefk"/>
          <w:sz w:val="28"/>
          <w:szCs w:val="28"/>
        </w:rPr>
        <w:t xml:space="preserve">P7 to Jump2it Basketball Event at </w:t>
      </w:r>
      <w:proofErr w:type="spellStart"/>
      <w:r w:rsidRPr="00033030">
        <w:rPr>
          <w:rFonts w:ascii="NTPreCursivefk" w:hAnsi="NTPreCursivefk"/>
          <w:sz w:val="28"/>
          <w:szCs w:val="28"/>
        </w:rPr>
        <w:t>Tollcross</w:t>
      </w:r>
      <w:proofErr w:type="spellEnd"/>
    </w:p>
    <w:p w:rsidR="00813A2D" w:rsidRPr="00033030" w:rsidRDefault="00813A2D" w:rsidP="00813A2D">
      <w:pPr>
        <w:rPr>
          <w:rFonts w:ascii="NTPreCursivefk" w:hAnsi="NTPreCursivefk"/>
          <w:sz w:val="28"/>
          <w:szCs w:val="28"/>
        </w:rPr>
      </w:pPr>
      <w:r w:rsidRPr="00033030">
        <w:rPr>
          <w:rFonts w:ascii="NTPreCursivefk" w:hAnsi="NTPreCursivefk"/>
          <w:b/>
          <w:bCs/>
          <w:sz w:val="28"/>
          <w:szCs w:val="28"/>
        </w:rPr>
        <w:t>Tuesday 28</w:t>
      </w:r>
      <w:r w:rsidRPr="00033030">
        <w:rPr>
          <w:rFonts w:ascii="NTPreCursivefk" w:hAnsi="NTPreCursivefk"/>
          <w:b/>
          <w:bCs/>
          <w:sz w:val="28"/>
          <w:szCs w:val="28"/>
          <w:vertAlign w:val="superscript"/>
        </w:rPr>
        <w:t>th</w:t>
      </w:r>
      <w:r w:rsidRPr="00033030">
        <w:rPr>
          <w:rFonts w:ascii="NTPreCursivefk" w:hAnsi="NTPreCursivefk"/>
          <w:b/>
          <w:bCs/>
          <w:sz w:val="28"/>
          <w:szCs w:val="28"/>
        </w:rPr>
        <w:t xml:space="preserve"> January – </w:t>
      </w:r>
      <w:r w:rsidRPr="00033030">
        <w:rPr>
          <w:rFonts w:ascii="NTPreCursivefk" w:hAnsi="NTPreCursivefk"/>
          <w:sz w:val="28"/>
          <w:szCs w:val="28"/>
        </w:rPr>
        <w:t xml:space="preserve">Sacrament of Confirmation for P7 pupils in St Robert’s Parish at 7pm with pupils from St Bernard’s and St </w:t>
      </w:r>
      <w:proofErr w:type="spellStart"/>
      <w:r w:rsidRPr="00033030">
        <w:rPr>
          <w:rFonts w:ascii="NTPreCursivefk" w:hAnsi="NTPreCursivefk"/>
          <w:sz w:val="28"/>
          <w:szCs w:val="28"/>
        </w:rPr>
        <w:t>Marnock’s</w:t>
      </w:r>
      <w:proofErr w:type="spellEnd"/>
      <w:r w:rsidRPr="00033030">
        <w:rPr>
          <w:rFonts w:ascii="NTPreCursivefk" w:hAnsi="NTPreCursivefk"/>
          <w:sz w:val="28"/>
          <w:szCs w:val="28"/>
        </w:rPr>
        <w:t xml:space="preserve"> </w:t>
      </w:r>
    </w:p>
    <w:p w:rsidR="00813A2D" w:rsidRPr="00033030" w:rsidRDefault="00813A2D" w:rsidP="00813A2D">
      <w:pPr>
        <w:jc w:val="both"/>
        <w:rPr>
          <w:rFonts w:ascii="NTPreCursivefk" w:hAnsi="NTPreCursivefk"/>
          <w:b/>
          <w:sz w:val="28"/>
          <w:szCs w:val="28"/>
        </w:rPr>
      </w:pPr>
      <w:r w:rsidRPr="00033030">
        <w:rPr>
          <w:rFonts w:ascii="NTPreCursivefk" w:hAnsi="NTPreCursivefk"/>
          <w:b/>
          <w:sz w:val="28"/>
          <w:szCs w:val="28"/>
        </w:rPr>
        <w:tab/>
      </w:r>
    </w:p>
    <w:p w:rsidR="00813A2D" w:rsidRPr="00033030" w:rsidRDefault="00813A2D" w:rsidP="00813A2D">
      <w:pPr>
        <w:jc w:val="both"/>
        <w:rPr>
          <w:rFonts w:ascii="NTPreCursivefk" w:hAnsi="NTPreCursivefk" w:cs="Arial"/>
          <w:sz w:val="28"/>
          <w:szCs w:val="28"/>
        </w:rPr>
      </w:pPr>
      <w:r w:rsidRPr="00033030">
        <w:rPr>
          <w:rFonts w:ascii="NTPreCursivefk" w:hAnsi="NTPreCursivefk" w:cs="Arial"/>
          <w:sz w:val="28"/>
          <w:szCs w:val="28"/>
        </w:rPr>
        <w:t xml:space="preserve">Thank you, </w:t>
      </w:r>
    </w:p>
    <w:p w:rsidR="00813A2D" w:rsidRPr="00033030" w:rsidRDefault="00813A2D" w:rsidP="00813A2D">
      <w:pPr>
        <w:jc w:val="both"/>
        <w:rPr>
          <w:rFonts w:ascii="NTPreCursivefk" w:hAnsi="NTPreCursivefk" w:cs="Arial"/>
          <w:sz w:val="28"/>
          <w:szCs w:val="28"/>
        </w:rPr>
      </w:pPr>
      <w:r w:rsidRPr="00033030">
        <w:rPr>
          <w:rFonts w:ascii="NTPreCursivefk" w:hAnsi="NTPreCursivefk" w:cs="Arial"/>
          <w:sz w:val="28"/>
          <w:szCs w:val="28"/>
        </w:rPr>
        <w:t xml:space="preserve">Mrs D </w:t>
      </w:r>
      <w:proofErr w:type="spellStart"/>
      <w:r w:rsidRPr="00033030">
        <w:rPr>
          <w:rFonts w:ascii="NTPreCursivefk" w:hAnsi="NTPreCursivefk" w:cs="Arial"/>
          <w:sz w:val="28"/>
          <w:szCs w:val="28"/>
        </w:rPr>
        <w:t>McGeever</w:t>
      </w:r>
      <w:proofErr w:type="spellEnd"/>
    </w:p>
    <w:p w:rsidR="00813A2D" w:rsidRPr="00033030" w:rsidRDefault="00813A2D" w:rsidP="00813A2D">
      <w:pPr>
        <w:jc w:val="both"/>
        <w:rPr>
          <w:rFonts w:ascii="NTPreCursivefk" w:hAnsi="NTPreCursivefk" w:cs="Arial"/>
          <w:sz w:val="28"/>
          <w:szCs w:val="28"/>
        </w:rPr>
      </w:pPr>
    </w:p>
    <w:p w:rsidR="00813A2D" w:rsidRPr="00033030" w:rsidRDefault="00813A2D" w:rsidP="00813A2D">
      <w:pPr>
        <w:jc w:val="both"/>
        <w:rPr>
          <w:rFonts w:ascii="NTPreCursivefk" w:hAnsi="NTPreCursivefk" w:cs="Arial"/>
          <w:sz w:val="28"/>
          <w:szCs w:val="28"/>
        </w:rPr>
      </w:pPr>
    </w:p>
    <w:p w:rsidR="00813A2D" w:rsidRPr="00033030" w:rsidRDefault="00813A2D" w:rsidP="00813A2D">
      <w:pPr>
        <w:jc w:val="both"/>
        <w:rPr>
          <w:rFonts w:ascii="NTPreCursivefk" w:hAnsi="NTPreCursivefk" w:cs="Arial"/>
          <w:sz w:val="28"/>
          <w:szCs w:val="28"/>
        </w:rPr>
      </w:pPr>
    </w:p>
    <w:p w:rsidR="00813A2D" w:rsidRPr="00033030" w:rsidRDefault="00813A2D" w:rsidP="00813A2D">
      <w:pPr>
        <w:jc w:val="both"/>
        <w:rPr>
          <w:rFonts w:ascii="NTPreCursivefk" w:hAnsi="NTPreCursivefk" w:cs="Arial"/>
          <w:sz w:val="28"/>
          <w:szCs w:val="28"/>
        </w:rPr>
      </w:pPr>
    </w:p>
    <w:p w:rsidR="00813A2D" w:rsidRPr="00033030" w:rsidRDefault="00813A2D" w:rsidP="00813A2D">
      <w:pPr>
        <w:jc w:val="both"/>
        <w:rPr>
          <w:rFonts w:ascii="NTPreCursivefk" w:hAnsi="NTPreCursivefk" w:cs="Arial"/>
          <w:sz w:val="28"/>
          <w:szCs w:val="28"/>
        </w:rPr>
      </w:pPr>
    </w:p>
    <w:p w:rsidR="00657654" w:rsidRPr="00033030" w:rsidRDefault="00657654" w:rsidP="007A7736">
      <w:pPr>
        <w:rPr>
          <w:rFonts w:ascii="NTPreCursivefk" w:hAnsi="NTPreCursivefk"/>
          <w:sz w:val="28"/>
          <w:szCs w:val="28"/>
        </w:rPr>
      </w:pPr>
      <w:bookmarkStart w:id="0" w:name="_GoBack"/>
      <w:bookmarkEnd w:id="0"/>
    </w:p>
    <w:sectPr w:rsidR="00657654" w:rsidRPr="00033030" w:rsidSect="00033030">
      <w:pgSz w:w="16838" w:h="11906" w:orient="landscape" w:code="9"/>
      <w:pgMar w:top="539" w:right="678" w:bottom="180" w:left="540" w:header="709" w:footer="709" w:gutter="0"/>
      <w:cols w:space="85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TPreCursivef">
    <w:altName w:val="Bradley Hand ITC"/>
    <w:charset w:val="00"/>
    <w:family w:val="script"/>
    <w:pitch w:val="variable"/>
    <w:sig w:usb0="00000003" w:usb1="1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CBB"/>
    <w:multiLevelType w:val="hybridMultilevel"/>
    <w:tmpl w:val="040244B0"/>
    <w:lvl w:ilvl="0" w:tplc="F3604D26">
      <w:numFmt w:val="bullet"/>
      <w:lvlText w:val="-"/>
      <w:lvlJc w:val="left"/>
      <w:pPr>
        <w:tabs>
          <w:tab w:val="num" w:pos="2250"/>
        </w:tabs>
        <w:ind w:left="2250" w:hanging="360"/>
      </w:pPr>
      <w:rPr>
        <w:rFonts w:ascii="NTPreCursivef" w:eastAsia="Times New Roman" w:hAnsi="NTPreCursivef" w:hint="default"/>
      </w:rPr>
    </w:lvl>
    <w:lvl w:ilvl="1" w:tplc="08090003" w:tentative="1">
      <w:start w:val="1"/>
      <w:numFmt w:val="bullet"/>
      <w:lvlText w:val="o"/>
      <w:lvlJc w:val="left"/>
      <w:pPr>
        <w:tabs>
          <w:tab w:val="num" w:pos="2970"/>
        </w:tabs>
        <w:ind w:left="2970" w:hanging="360"/>
      </w:pPr>
      <w:rPr>
        <w:rFonts w:ascii="Courier New" w:hAnsi="Courier New" w:hint="default"/>
      </w:rPr>
    </w:lvl>
    <w:lvl w:ilvl="2" w:tplc="08090005" w:tentative="1">
      <w:start w:val="1"/>
      <w:numFmt w:val="bullet"/>
      <w:lvlText w:val=""/>
      <w:lvlJc w:val="left"/>
      <w:pPr>
        <w:tabs>
          <w:tab w:val="num" w:pos="3690"/>
        </w:tabs>
        <w:ind w:left="3690" w:hanging="360"/>
      </w:pPr>
      <w:rPr>
        <w:rFonts w:ascii="Wingdings" w:hAnsi="Wingdings" w:hint="default"/>
      </w:rPr>
    </w:lvl>
    <w:lvl w:ilvl="3" w:tplc="08090001" w:tentative="1">
      <w:start w:val="1"/>
      <w:numFmt w:val="bullet"/>
      <w:lvlText w:val=""/>
      <w:lvlJc w:val="left"/>
      <w:pPr>
        <w:tabs>
          <w:tab w:val="num" w:pos="4410"/>
        </w:tabs>
        <w:ind w:left="4410" w:hanging="360"/>
      </w:pPr>
      <w:rPr>
        <w:rFonts w:ascii="Symbol" w:hAnsi="Symbol" w:hint="default"/>
      </w:rPr>
    </w:lvl>
    <w:lvl w:ilvl="4" w:tplc="08090003" w:tentative="1">
      <w:start w:val="1"/>
      <w:numFmt w:val="bullet"/>
      <w:lvlText w:val="o"/>
      <w:lvlJc w:val="left"/>
      <w:pPr>
        <w:tabs>
          <w:tab w:val="num" w:pos="5130"/>
        </w:tabs>
        <w:ind w:left="5130" w:hanging="360"/>
      </w:pPr>
      <w:rPr>
        <w:rFonts w:ascii="Courier New" w:hAnsi="Courier New" w:hint="default"/>
      </w:rPr>
    </w:lvl>
    <w:lvl w:ilvl="5" w:tplc="08090005" w:tentative="1">
      <w:start w:val="1"/>
      <w:numFmt w:val="bullet"/>
      <w:lvlText w:val=""/>
      <w:lvlJc w:val="left"/>
      <w:pPr>
        <w:tabs>
          <w:tab w:val="num" w:pos="5850"/>
        </w:tabs>
        <w:ind w:left="5850" w:hanging="360"/>
      </w:pPr>
      <w:rPr>
        <w:rFonts w:ascii="Wingdings" w:hAnsi="Wingdings" w:hint="default"/>
      </w:rPr>
    </w:lvl>
    <w:lvl w:ilvl="6" w:tplc="08090001" w:tentative="1">
      <w:start w:val="1"/>
      <w:numFmt w:val="bullet"/>
      <w:lvlText w:val=""/>
      <w:lvlJc w:val="left"/>
      <w:pPr>
        <w:tabs>
          <w:tab w:val="num" w:pos="6570"/>
        </w:tabs>
        <w:ind w:left="6570" w:hanging="360"/>
      </w:pPr>
      <w:rPr>
        <w:rFonts w:ascii="Symbol" w:hAnsi="Symbol" w:hint="default"/>
      </w:rPr>
    </w:lvl>
    <w:lvl w:ilvl="7" w:tplc="08090003" w:tentative="1">
      <w:start w:val="1"/>
      <w:numFmt w:val="bullet"/>
      <w:lvlText w:val="o"/>
      <w:lvlJc w:val="left"/>
      <w:pPr>
        <w:tabs>
          <w:tab w:val="num" w:pos="7290"/>
        </w:tabs>
        <w:ind w:left="7290" w:hanging="360"/>
      </w:pPr>
      <w:rPr>
        <w:rFonts w:ascii="Courier New" w:hAnsi="Courier New" w:hint="default"/>
      </w:rPr>
    </w:lvl>
    <w:lvl w:ilvl="8" w:tplc="08090005" w:tentative="1">
      <w:start w:val="1"/>
      <w:numFmt w:val="bullet"/>
      <w:lvlText w:val=""/>
      <w:lvlJc w:val="left"/>
      <w:pPr>
        <w:tabs>
          <w:tab w:val="num" w:pos="8010"/>
        </w:tabs>
        <w:ind w:left="8010" w:hanging="360"/>
      </w:pPr>
      <w:rPr>
        <w:rFonts w:ascii="Wingdings" w:hAnsi="Wingdings" w:hint="default"/>
      </w:rPr>
    </w:lvl>
  </w:abstractNum>
  <w:abstractNum w:abstractNumId="1">
    <w:nsid w:val="07433B3A"/>
    <w:multiLevelType w:val="hybridMultilevel"/>
    <w:tmpl w:val="BE486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0335E3"/>
    <w:multiLevelType w:val="hybridMultilevel"/>
    <w:tmpl w:val="1C205E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9DE7F60"/>
    <w:multiLevelType w:val="hybridMultilevel"/>
    <w:tmpl w:val="D7AC7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6423CF"/>
    <w:multiLevelType w:val="hybridMultilevel"/>
    <w:tmpl w:val="DD26A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CB087F"/>
    <w:multiLevelType w:val="hybridMultilevel"/>
    <w:tmpl w:val="569C2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3B2E54"/>
    <w:multiLevelType w:val="hybridMultilevel"/>
    <w:tmpl w:val="FF08618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E8673D"/>
    <w:multiLevelType w:val="hybridMultilevel"/>
    <w:tmpl w:val="ADAAE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1CE1A41"/>
    <w:multiLevelType w:val="hybridMultilevel"/>
    <w:tmpl w:val="C02CC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7C7F82"/>
    <w:multiLevelType w:val="hybridMultilevel"/>
    <w:tmpl w:val="0284F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BE386E"/>
    <w:multiLevelType w:val="hybridMultilevel"/>
    <w:tmpl w:val="0E8A0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EF53C5"/>
    <w:multiLevelType w:val="hybridMultilevel"/>
    <w:tmpl w:val="FC0872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7FB54CD"/>
    <w:multiLevelType w:val="hybridMultilevel"/>
    <w:tmpl w:val="0A4EB1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73EB5CD4"/>
    <w:multiLevelType w:val="hybridMultilevel"/>
    <w:tmpl w:val="EDB0F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322901"/>
    <w:multiLevelType w:val="hybridMultilevel"/>
    <w:tmpl w:val="96A0E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5"/>
  </w:num>
  <w:num w:numId="4">
    <w:abstractNumId w:val="11"/>
  </w:num>
  <w:num w:numId="5">
    <w:abstractNumId w:val="13"/>
  </w:num>
  <w:num w:numId="6">
    <w:abstractNumId w:val="8"/>
  </w:num>
  <w:num w:numId="7">
    <w:abstractNumId w:val="14"/>
  </w:num>
  <w:num w:numId="8">
    <w:abstractNumId w:val="4"/>
  </w:num>
  <w:num w:numId="9">
    <w:abstractNumId w:val="10"/>
  </w:num>
  <w:num w:numId="10">
    <w:abstractNumId w:val="2"/>
  </w:num>
  <w:num w:numId="11">
    <w:abstractNumId w:val="1"/>
  </w:num>
  <w:num w:numId="12">
    <w:abstractNumId w:val="6"/>
  </w:num>
  <w:num w:numId="13">
    <w:abstractNumId w:val="12"/>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7C"/>
    <w:rsid w:val="0000132D"/>
    <w:rsid w:val="0000656E"/>
    <w:rsid w:val="00012691"/>
    <w:rsid w:val="00014E38"/>
    <w:rsid w:val="00025328"/>
    <w:rsid w:val="000309C8"/>
    <w:rsid w:val="00030A8B"/>
    <w:rsid w:val="00032042"/>
    <w:rsid w:val="00033030"/>
    <w:rsid w:val="00040920"/>
    <w:rsid w:val="00040D7C"/>
    <w:rsid w:val="000440A0"/>
    <w:rsid w:val="000471AF"/>
    <w:rsid w:val="00051679"/>
    <w:rsid w:val="00062143"/>
    <w:rsid w:val="000629FC"/>
    <w:rsid w:val="00063C06"/>
    <w:rsid w:val="000844D9"/>
    <w:rsid w:val="00091F86"/>
    <w:rsid w:val="000949C6"/>
    <w:rsid w:val="0009649D"/>
    <w:rsid w:val="000A190B"/>
    <w:rsid w:val="000A219F"/>
    <w:rsid w:val="000B6CE0"/>
    <w:rsid w:val="000B7A5D"/>
    <w:rsid w:val="000C2238"/>
    <w:rsid w:val="000C407A"/>
    <w:rsid w:val="000C6FB8"/>
    <w:rsid w:val="000C701B"/>
    <w:rsid w:val="000D1177"/>
    <w:rsid w:val="000D2603"/>
    <w:rsid w:val="000D2C6C"/>
    <w:rsid w:val="000D3146"/>
    <w:rsid w:val="000F3576"/>
    <w:rsid w:val="000F3AC0"/>
    <w:rsid w:val="001035E8"/>
    <w:rsid w:val="0010438B"/>
    <w:rsid w:val="00105E1B"/>
    <w:rsid w:val="00115750"/>
    <w:rsid w:val="00120F11"/>
    <w:rsid w:val="001237F1"/>
    <w:rsid w:val="001242ED"/>
    <w:rsid w:val="001248EC"/>
    <w:rsid w:val="00130B01"/>
    <w:rsid w:val="00136ADB"/>
    <w:rsid w:val="00147D8A"/>
    <w:rsid w:val="00165184"/>
    <w:rsid w:val="0016704F"/>
    <w:rsid w:val="00174EF0"/>
    <w:rsid w:val="00175C71"/>
    <w:rsid w:val="001770A8"/>
    <w:rsid w:val="001778A9"/>
    <w:rsid w:val="00182166"/>
    <w:rsid w:val="00186698"/>
    <w:rsid w:val="00194E3E"/>
    <w:rsid w:val="00197D4F"/>
    <w:rsid w:val="001A390C"/>
    <w:rsid w:val="001A70F4"/>
    <w:rsid w:val="001B29D2"/>
    <w:rsid w:val="001C088D"/>
    <w:rsid w:val="001C206A"/>
    <w:rsid w:val="001C2CCC"/>
    <w:rsid w:val="001D1D48"/>
    <w:rsid w:val="001D312C"/>
    <w:rsid w:val="001D3524"/>
    <w:rsid w:val="001D5045"/>
    <w:rsid w:val="001E0236"/>
    <w:rsid w:val="001E29CA"/>
    <w:rsid w:val="001F36B8"/>
    <w:rsid w:val="001F3FBC"/>
    <w:rsid w:val="002033CA"/>
    <w:rsid w:val="00207498"/>
    <w:rsid w:val="00213C48"/>
    <w:rsid w:val="0021413D"/>
    <w:rsid w:val="00215A1B"/>
    <w:rsid w:val="002420A9"/>
    <w:rsid w:val="0024454D"/>
    <w:rsid w:val="00245BB6"/>
    <w:rsid w:val="00245F21"/>
    <w:rsid w:val="002520F5"/>
    <w:rsid w:val="00252BC7"/>
    <w:rsid w:val="00255F79"/>
    <w:rsid w:val="0025725D"/>
    <w:rsid w:val="00262A38"/>
    <w:rsid w:val="00262CF9"/>
    <w:rsid w:val="00264338"/>
    <w:rsid w:val="00272ED5"/>
    <w:rsid w:val="00287CCC"/>
    <w:rsid w:val="00287D4E"/>
    <w:rsid w:val="0029040B"/>
    <w:rsid w:val="00291CBF"/>
    <w:rsid w:val="00294A24"/>
    <w:rsid w:val="00294A8D"/>
    <w:rsid w:val="00294AA8"/>
    <w:rsid w:val="00296924"/>
    <w:rsid w:val="00297CFB"/>
    <w:rsid w:val="002A30CC"/>
    <w:rsid w:val="002A3FC3"/>
    <w:rsid w:val="002A5648"/>
    <w:rsid w:val="002B1B7D"/>
    <w:rsid w:val="002B698F"/>
    <w:rsid w:val="002D2276"/>
    <w:rsid w:val="002D402F"/>
    <w:rsid w:val="002D5084"/>
    <w:rsid w:val="002D6E74"/>
    <w:rsid w:val="002E198F"/>
    <w:rsid w:val="002F10DF"/>
    <w:rsid w:val="002F28E8"/>
    <w:rsid w:val="002F41E9"/>
    <w:rsid w:val="002F6441"/>
    <w:rsid w:val="00310EF8"/>
    <w:rsid w:val="003122CB"/>
    <w:rsid w:val="00312FBF"/>
    <w:rsid w:val="0031696E"/>
    <w:rsid w:val="003206DC"/>
    <w:rsid w:val="00323018"/>
    <w:rsid w:val="00323423"/>
    <w:rsid w:val="0032371A"/>
    <w:rsid w:val="0032646B"/>
    <w:rsid w:val="0032646F"/>
    <w:rsid w:val="003264D0"/>
    <w:rsid w:val="00333579"/>
    <w:rsid w:val="0033366F"/>
    <w:rsid w:val="00333DC3"/>
    <w:rsid w:val="00340138"/>
    <w:rsid w:val="003405BE"/>
    <w:rsid w:val="00340BC5"/>
    <w:rsid w:val="00341C62"/>
    <w:rsid w:val="003436D3"/>
    <w:rsid w:val="00343956"/>
    <w:rsid w:val="00344436"/>
    <w:rsid w:val="00347858"/>
    <w:rsid w:val="00350A53"/>
    <w:rsid w:val="00352FD2"/>
    <w:rsid w:val="00354BA5"/>
    <w:rsid w:val="00357328"/>
    <w:rsid w:val="003579D5"/>
    <w:rsid w:val="00360DE3"/>
    <w:rsid w:val="003665DB"/>
    <w:rsid w:val="00370B39"/>
    <w:rsid w:val="00377392"/>
    <w:rsid w:val="003808B3"/>
    <w:rsid w:val="00380BA9"/>
    <w:rsid w:val="0038212D"/>
    <w:rsid w:val="00384203"/>
    <w:rsid w:val="003846A4"/>
    <w:rsid w:val="003856F1"/>
    <w:rsid w:val="003857DF"/>
    <w:rsid w:val="00387853"/>
    <w:rsid w:val="003949C7"/>
    <w:rsid w:val="003A4CEA"/>
    <w:rsid w:val="003A5017"/>
    <w:rsid w:val="003A6F04"/>
    <w:rsid w:val="003C4054"/>
    <w:rsid w:val="003C48A2"/>
    <w:rsid w:val="003D33B8"/>
    <w:rsid w:val="003D4143"/>
    <w:rsid w:val="003D46CD"/>
    <w:rsid w:val="003D7E3C"/>
    <w:rsid w:val="003E1979"/>
    <w:rsid w:val="003E286E"/>
    <w:rsid w:val="003E5E04"/>
    <w:rsid w:val="003F3B60"/>
    <w:rsid w:val="003F6933"/>
    <w:rsid w:val="00401327"/>
    <w:rsid w:val="00405FB7"/>
    <w:rsid w:val="0040714C"/>
    <w:rsid w:val="0041026B"/>
    <w:rsid w:val="004113C4"/>
    <w:rsid w:val="00412947"/>
    <w:rsid w:val="0041536B"/>
    <w:rsid w:val="004153DC"/>
    <w:rsid w:val="00415DE1"/>
    <w:rsid w:val="004213FE"/>
    <w:rsid w:val="004218A2"/>
    <w:rsid w:val="00422685"/>
    <w:rsid w:val="00425307"/>
    <w:rsid w:val="004264A5"/>
    <w:rsid w:val="00426B58"/>
    <w:rsid w:val="00430416"/>
    <w:rsid w:val="00433E9F"/>
    <w:rsid w:val="0044461B"/>
    <w:rsid w:val="00447CFD"/>
    <w:rsid w:val="0045031C"/>
    <w:rsid w:val="004518D8"/>
    <w:rsid w:val="00452127"/>
    <w:rsid w:val="00454CBE"/>
    <w:rsid w:val="0046017E"/>
    <w:rsid w:val="0046247F"/>
    <w:rsid w:val="00470104"/>
    <w:rsid w:val="004763E9"/>
    <w:rsid w:val="00476BBF"/>
    <w:rsid w:val="00480CB0"/>
    <w:rsid w:val="00482114"/>
    <w:rsid w:val="00482B72"/>
    <w:rsid w:val="00483138"/>
    <w:rsid w:val="004833DC"/>
    <w:rsid w:val="0048430F"/>
    <w:rsid w:val="00484A0C"/>
    <w:rsid w:val="00486E85"/>
    <w:rsid w:val="0049031A"/>
    <w:rsid w:val="004A1C19"/>
    <w:rsid w:val="004A5B52"/>
    <w:rsid w:val="004B1577"/>
    <w:rsid w:val="004C2FE2"/>
    <w:rsid w:val="004C3B2F"/>
    <w:rsid w:val="004C4903"/>
    <w:rsid w:val="004D1D15"/>
    <w:rsid w:val="004D6A1D"/>
    <w:rsid w:val="004E31E2"/>
    <w:rsid w:val="004E3F5C"/>
    <w:rsid w:val="004E47C2"/>
    <w:rsid w:val="004E7E7D"/>
    <w:rsid w:val="004F2175"/>
    <w:rsid w:val="004F2D29"/>
    <w:rsid w:val="004F5151"/>
    <w:rsid w:val="005004CF"/>
    <w:rsid w:val="005021BD"/>
    <w:rsid w:val="00505715"/>
    <w:rsid w:val="00505E72"/>
    <w:rsid w:val="0051093F"/>
    <w:rsid w:val="00511662"/>
    <w:rsid w:val="00512855"/>
    <w:rsid w:val="00512CBF"/>
    <w:rsid w:val="00514DC6"/>
    <w:rsid w:val="00521D5F"/>
    <w:rsid w:val="00523FA5"/>
    <w:rsid w:val="005359CD"/>
    <w:rsid w:val="005443B2"/>
    <w:rsid w:val="005502AA"/>
    <w:rsid w:val="00553F2A"/>
    <w:rsid w:val="0055583B"/>
    <w:rsid w:val="00556528"/>
    <w:rsid w:val="005609AD"/>
    <w:rsid w:val="005611C7"/>
    <w:rsid w:val="005655E5"/>
    <w:rsid w:val="00566118"/>
    <w:rsid w:val="005826AA"/>
    <w:rsid w:val="00583882"/>
    <w:rsid w:val="005875C8"/>
    <w:rsid w:val="0059068C"/>
    <w:rsid w:val="005A0254"/>
    <w:rsid w:val="005A1305"/>
    <w:rsid w:val="005A624F"/>
    <w:rsid w:val="005B08B0"/>
    <w:rsid w:val="005B381B"/>
    <w:rsid w:val="005C2AF8"/>
    <w:rsid w:val="005C3911"/>
    <w:rsid w:val="005C5EB2"/>
    <w:rsid w:val="005D02E2"/>
    <w:rsid w:val="005D7478"/>
    <w:rsid w:val="005E5C1E"/>
    <w:rsid w:val="005F1F0F"/>
    <w:rsid w:val="005F2367"/>
    <w:rsid w:val="00605665"/>
    <w:rsid w:val="006067DF"/>
    <w:rsid w:val="00607CC2"/>
    <w:rsid w:val="00613AF1"/>
    <w:rsid w:val="006250BB"/>
    <w:rsid w:val="0062691F"/>
    <w:rsid w:val="00630E26"/>
    <w:rsid w:val="006333D2"/>
    <w:rsid w:val="00633F16"/>
    <w:rsid w:val="0063526B"/>
    <w:rsid w:val="00642A42"/>
    <w:rsid w:val="00647042"/>
    <w:rsid w:val="00650704"/>
    <w:rsid w:val="00653FC7"/>
    <w:rsid w:val="00657654"/>
    <w:rsid w:val="0065776E"/>
    <w:rsid w:val="0066179E"/>
    <w:rsid w:val="00663286"/>
    <w:rsid w:val="0067063A"/>
    <w:rsid w:val="00672C58"/>
    <w:rsid w:val="00680728"/>
    <w:rsid w:val="00684EDB"/>
    <w:rsid w:val="0068697C"/>
    <w:rsid w:val="00686A53"/>
    <w:rsid w:val="00686EDA"/>
    <w:rsid w:val="00697DB7"/>
    <w:rsid w:val="006B1CEA"/>
    <w:rsid w:val="006B45B0"/>
    <w:rsid w:val="006C73E1"/>
    <w:rsid w:val="006D0068"/>
    <w:rsid w:val="006D307F"/>
    <w:rsid w:val="006D42B3"/>
    <w:rsid w:val="006E06FD"/>
    <w:rsid w:val="006E2986"/>
    <w:rsid w:val="006E7CFC"/>
    <w:rsid w:val="00703129"/>
    <w:rsid w:val="00703C71"/>
    <w:rsid w:val="00704F6D"/>
    <w:rsid w:val="007168F2"/>
    <w:rsid w:val="00716DD2"/>
    <w:rsid w:val="0071761D"/>
    <w:rsid w:val="00727D7F"/>
    <w:rsid w:val="00733A54"/>
    <w:rsid w:val="00733A55"/>
    <w:rsid w:val="00736F82"/>
    <w:rsid w:val="00741B2D"/>
    <w:rsid w:val="00742690"/>
    <w:rsid w:val="00743AB5"/>
    <w:rsid w:val="00751D0E"/>
    <w:rsid w:val="00753C14"/>
    <w:rsid w:val="00756771"/>
    <w:rsid w:val="00760932"/>
    <w:rsid w:val="00766FF9"/>
    <w:rsid w:val="007747C1"/>
    <w:rsid w:val="00780485"/>
    <w:rsid w:val="00784FE3"/>
    <w:rsid w:val="007904A9"/>
    <w:rsid w:val="0079132A"/>
    <w:rsid w:val="00791C6A"/>
    <w:rsid w:val="00794471"/>
    <w:rsid w:val="00796BE6"/>
    <w:rsid w:val="007A0F23"/>
    <w:rsid w:val="007A4C04"/>
    <w:rsid w:val="007A7736"/>
    <w:rsid w:val="007B4164"/>
    <w:rsid w:val="007B5093"/>
    <w:rsid w:val="007B7490"/>
    <w:rsid w:val="007C54F0"/>
    <w:rsid w:val="007D743F"/>
    <w:rsid w:val="007E6F7A"/>
    <w:rsid w:val="007F0635"/>
    <w:rsid w:val="007F07FA"/>
    <w:rsid w:val="007F6D21"/>
    <w:rsid w:val="008051CF"/>
    <w:rsid w:val="00813A2D"/>
    <w:rsid w:val="0081448B"/>
    <w:rsid w:val="00816526"/>
    <w:rsid w:val="00824664"/>
    <w:rsid w:val="00827AB3"/>
    <w:rsid w:val="008366F4"/>
    <w:rsid w:val="00837231"/>
    <w:rsid w:val="00837949"/>
    <w:rsid w:val="008409C1"/>
    <w:rsid w:val="00840F39"/>
    <w:rsid w:val="008421A8"/>
    <w:rsid w:val="0084275E"/>
    <w:rsid w:val="008516FE"/>
    <w:rsid w:val="008521E5"/>
    <w:rsid w:val="008533E9"/>
    <w:rsid w:val="00853EC6"/>
    <w:rsid w:val="00855933"/>
    <w:rsid w:val="0085742A"/>
    <w:rsid w:val="00860A36"/>
    <w:rsid w:val="00861690"/>
    <w:rsid w:val="0086316B"/>
    <w:rsid w:val="008671AA"/>
    <w:rsid w:val="00871FED"/>
    <w:rsid w:val="00872F25"/>
    <w:rsid w:val="0087313B"/>
    <w:rsid w:val="00874569"/>
    <w:rsid w:val="00881A47"/>
    <w:rsid w:val="00890310"/>
    <w:rsid w:val="00890E6F"/>
    <w:rsid w:val="008943A9"/>
    <w:rsid w:val="008A13B2"/>
    <w:rsid w:val="008B3D65"/>
    <w:rsid w:val="008C1604"/>
    <w:rsid w:val="008C3898"/>
    <w:rsid w:val="008C50E4"/>
    <w:rsid w:val="008C56F0"/>
    <w:rsid w:val="008D464E"/>
    <w:rsid w:val="008E0784"/>
    <w:rsid w:val="008F5065"/>
    <w:rsid w:val="00905383"/>
    <w:rsid w:val="00906B89"/>
    <w:rsid w:val="00907648"/>
    <w:rsid w:val="00907E5E"/>
    <w:rsid w:val="009102AE"/>
    <w:rsid w:val="0091360C"/>
    <w:rsid w:val="00913A9F"/>
    <w:rsid w:val="009202C2"/>
    <w:rsid w:val="00920F27"/>
    <w:rsid w:val="00925154"/>
    <w:rsid w:val="009418A8"/>
    <w:rsid w:val="00945901"/>
    <w:rsid w:val="009477EB"/>
    <w:rsid w:val="00954361"/>
    <w:rsid w:val="00954493"/>
    <w:rsid w:val="0095664F"/>
    <w:rsid w:val="009606D9"/>
    <w:rsid w:val="00962CAF"/>
    <w:rsid w:val="00963FAD"/>
    <w:rsid w:val="0097438F"/>
    <w:rsid w:val="009811B1"/>
    <w:rsid w:val="00981C83"/>
    <w:rsid w:val="00990466"/>
    <w:rsid w:val="00990BCB"/>
    <w:rsid w:val="009932EA"/>
    <w:rsid w:val="0099409F"/>
    <w:rsid w:val="00995C53"/>
    <w:rsid w:val="00996E10"/>
    <w:rsid w:val="009A0E34"/>
    <w:rsid w:val="009A213A"/>
    <w:rsid w:val="009A4B11"/>
    <w:rsid w:val="009B021A"/>
    <w:rsid w:val="009B36B6"/>
    <w:rsid w:val="009C24FD"/>
    <w:rsid w:val="009C54CE"/>
    <w:rsid w:val="009C747D"/>
    <w:rsid w:val="009D4C0F"/>
    <w:rsid w:val="009D6FDE"/>
    <w:rsid w:val="009E5BDB"/>
    <w:rsid w:val="009E679C"/>
    <w:rsid w:val="009F14A5"/>
    <w:rsid w:val="009F3943"/>
    <w:rsid w:val="00A03C05"/>
    <w:rsid w:val="00A121AC"/>
    <w:rsid w:val="00A130E3"/>
    <w:rsid w:val="00A15E35"/>
    <w:rsid w:val="00A16E1E"/>
    <w:rsid w:val="00A20CEF"/>
    <w:rsid w:val="00A25425"/>
    <w:rsid w:val="00A25F06"/>
    <w:rsid w:val="00A26F08"/>
    <w:rsid w:val="00A33256"/>
    <w:rsid w:val="00A3401B"/>
    <w:rsid w:val="00A35164"/>
    <w:rsid w:val="00A41702"/>
    <w:rsid w:val="00A51023"/>
    <w:rsid w:val="00A56DB5"/>
    <w:rsid w:val="00A57402"/>
    <w:rsid w:val="00A6032D"/>
    <w:rsid w:val="00A6184E"/>
    <w:rsid w:val="00A713DF"/>
    <w:rsid w:val="00A7353F"/>
    <w:rsid w:val="00A7718D"/>
    <w:rsid w:val="00A83245"/>
    <w:rsid w:val="00A837F7"/>
    <w:rsid w:val="00A84354"/>
    <w:rsid w:val="00A8569D"/>
    <w:rsid w:val="00A913AE"/>
    <w:rsid w:val="00A91826"/>
    <w:rsid w:val="00A93944"/>
    <w:rsid w:val="00A9443D"/>
    <w:rsid w:val="00A96DA6"/>
    <w:rsid w:val="00A97F76"/>
    <w:rsid w:val="00AA36D8"/>
    <w:rsid w:val="00AA679E"/>
    <w:rsid w:val="00AA6D08"/>
    <w:rsid w:val="00AA7034"/>
    <w:rsid w:val="00AB0DB6"/>
    <w:rsid w:val="00AB14E7"/>
    <w:rsid w:val="00AB3487"/>
    <w:rsid w:val="00AC38F7"/>
    <w:rsid w:val="00AC4C02"/>
    <w:rsid w:val="00AD4A18"/>
    <w:rsid w:val="00AE1832"/>
    <w:rsid w:val="00AE2953"/>
    <w:rsid w:val="00AE2BEF"/>
    <w:rsid w:val="00AE3FB1"/>
    <w:rsid w:val="00AE5C4F"/>
    <w:rsid w:val="00AF0706"/>
    <w:rsid w:val="00AF6C4E"/>
    <w:rsid w:val="00AF7C39"/>
    <w:rsid w:val="00B026AB"/>
    <w:rsid w:val="00B06415"/>
    <w:rsid w:val="00B1039B"/>
    <w:rsid w:val="00B15BCF"/>
    <w:rsid w:val="00B16A7C"/>
    <w:rsid w:val="00B16D99"/>
    <w:rsid w:val="00B17C1D"/>
    <w:rsid w:val="00B274B9"/>
    <w:rsid w:val="00B33798"/>
    <w:rsid w:val="00B37ECF"/>
    <w:rsid w:val="00B477AA"/>
    <w:rsid w:val="00B50EF3"/>
    <w:rsid w:val="00B50F7A"/>
    <w:rsid w:val="00B515EA"/>
    <w:rsid w:val="00B542BC"/>
    <w:rsid w:val="00B71194"/>
    <w:rsid w:val="00B74984"/>
    <w:rsid w:val="00B8325F"/>
    <w:rsid w:val="00B8428E"/>
    <w:rsid w:val="00B8638A"/>
    <w:rsid w:val="00B87A82"/>
    <w:rsid w:val="00B93E1F"/>
    <w:rsid w:val="00B96599"/>
    <w:rsid w:val="00BA1C81"/>
    <w:rsid w:val="00BA2F83"/>
    <w:rsid w:val="00BB25C0"/>
    <w:rsid w:val="00BB6A34"/>
    <w:rsid w:val="00BB6FDB"/>
    <w:rsid w:val="00BB751E"/>
    <w:rsid w:val="00BC300E"/>
    <w:rsid w:val="00BC3DE8"/>
    <w:rsid w:val="00BC4D2A"/>
    <w:rsid w:val="00BC632B"/>
    <w:rsid w:val="00BC6716"/>
    <w:rsid w:val="00BC684A"/>
    <w:rsid w:val="00BC72C7"/>
    <w:rsid w:val="00BD0745"/>
    <w:rsid w:val="00BD2C01"/>
    <w:rsid w:val="00BD38CD"/>
    <w:rsid w:val="00BD4D25"/>
    <w:rsid w:val="00BD78B5"/>
    <w:rsid w:val="00BD7CAA"/>
    <w:rsid w:val="00BE1337"/>
    <w:rsid w:val="00BE1A68"/>
    <w:rsid w:val="00BE36F8"/>
    <w:rsid w:val="00BE46BB"/>
    <w:rsid w:val="00BE7928"/>
    <w:rsid w:val="00BF086A"/>
    <w:rsid w:val="00BF41B1"/>
    <w:rsid w:val="00BF48E3"/>
    <w:rsid w:val="00BF4C4D"/>
    <w:rsid w:val="00BF5549"/>
    <w:rsid w:val="00BF6EEC"/>
    <w:rsid w:val="00BF7139"/>
    <w:rsid w:val="00C041D8"/>
    <w:rsid w:val="00C04A24"/>
    <w:rsid w:val="00C07024"/>
    <w:rsid w:val="00C102E1"/>
    <w:rsid w:val="00C17881"/>
    <w:rsid w:val="00C271A8"/>
    <w:rsid w:val="00C31F9A"/>
    <w:rsid w:val="00C32C14"/>
    <w:rsid w:val="00C34F24"/>
    <w:rsid w:val="00C351DE"/>
    <w:rsid w:val="00C35249"/>
    <w:rsid w:val="00C35FC4"/>
    <w:rsid w:val="00C3793E"/>
    <w:rsid w:val="00C404D8"/>
    <w:rsid w:val="00C4392F"/>
    <w:rsid w:val="00C50641"/>
    <w:rsid w:val="00C527DF"/>
    <w:rsid w:val="00C56FDE"/>
    <w:rsid w:val="00C64B37"/>
    <w:rsid w:val="00C65983"/>
    <w:rsid w:val="00C66872"/>
    <w:rsid w:val="00C70F98"/>
    <w:rsid w:val="00C7183B"/>
    <w:rsid w:val="00C81E70"/>
    <w:rsid w:val="00C85052"/>
    <w:rsid w:val="00C8673A"/>
    <w:rsid w:val="00C86D18"/>
    <w:rsid w:val="00C90C24"/>
    <w:rsid w:val="00C93138"/>
    <w:rsid w:val="00C95C9D"/>
    <w:rsid w:val="00CA2D13"/>
    <w:rsid w:val="00CA47FE"/>
    <w:rsid w:val="00CA66DB"/>
    <w:rsid w:val="00CB0BB8"/>
    <w:rsid w:val="00CB109F"/>
    <w:rsid w:val="00CB500F"/>
    <w:rsid w:val="00CB5F1E"/>
    <w:rsid w:val="00CB7253"/>
    <w:rsid w:val="00CC09DE"/>
    <w:rsid w:val="00CC1E23"/>
    <w:rsid w:val="00CC22B1"/>
    <w:rsid w:val="00CC4672"/>
    <w:rsid w:val="00CC6AE9"/>
    <w:rsid w:val="00CC7FE4"/>
    <w:rsid w:val="00CD1F1C"/>
    <w:rsid w:val="00CD4570"/>
    <w:rsid w:val="00CD6383"/>
    <w:rsid w:val="00CD6DD0"/>
    <w:rsid w:val="00CE344B"/>
    <w:rsid w:val="00CF670F"/>
    <w:rsid w:val="00CF7DB0"/>
    <w:rsid w:val="00D03B4E"/>
    <w:rsid w:val="00D13FF2"/>
    <w:rsid w:val="00D20043"/>
    <w:rsid w:val="00D22C6D"/>
    <w:rsid w:val="00D25778"/>
    <w:rsid w:val="00D2735B"/>
    <w:rsid w:val="00D36104"/>
    <w:rsid w:val="00D37A89"/>
    <w:rsid w:val="00D40FF1"/>
    <w:rsid w:val="00D45E6C"/>
    <w:rsid w:val="00D53626"/>
    <w:rsid w:val="00D554ED"/>
    <w:rsid w:val="00D579A2"/>
    <w:rsid w:val="00D61556"/>
    <w:rsid w:val="00D62C55"/>
    <w:rsid w:val="00D6414E"/>
    <w:rsid w:val="00D65D78"/>
    <w:rsid w:val="00D90356"/>
    <w:rsid w:val="00D92274"/>
    <w:rsid w:val="00DA05B5"/>
    <w:rsid w:val="00DA0E6F"/>
    <w:rsid w:val="00DA192C"/>
    <w:rsid w:val="00DB026C"/>
    <w:rsid w:val="00DB263B"/>
    <w:rsid w:val="00DC1C09"/>
    <w:rsid w:val="00DC4A5E"/>
    <w:rsid w:val="00DD6D01"/>
    <w:rsid w:val="00DE5594"/>
    <w:rsid w:val="00DE61A1"/>
    <w:rsid w:val="00DF237F"/>
    <w:rsid w:val="00DF6780"/>
    <w:rsid w:val="00E008B4"/>
    <w:rsid w:val="00E03A84"/>
    <w:rsid w:val="00E13F15"/>
    <w:rsid w:val="00E14C06"/>
    <w:rsid w:val="00E16E14"/>
    <w:rsid w:val="00E214F5"/>
    <w:rsid w:val="00E245BA"/>
    <w:rsid w:val="00E252E5"/>
    <w:rsid w:val="00E3245B"/>
    <w:rsid w:val="00E367B9"/>
    <w:rsid w:val="00E36B8B"/>
    <w:rsid w:val="00E43CAF"/>
    <w:rsid w:val="00E44828"/>
    <w:rsid w:val="00E5232B"/>
    <w:rsid w:val="00E54739"/>
    <w:rsid w:val="00E56E11"/>
    <w:rsid w:val="00E61D36"/>
    <w:rsid w:val="00E65356"/>
    <w:rsid w:val="00E70649"/>
    <w:rsid w:val="00E71097"/>
    <w:rsid w:val="00E72DB4"/>
    <w:rsid w:val="00E72ED4"/>
    <w:rsid w:val="00E7406A"/>
    <w:rsid w:val="00E7507E"/>
    <w:rsid w:val="00E90177"/>
    <w:rsid w:val="00E9797D"/>
    <w:rsid w:val="00EA1AE0"/>
    <w:rsid w:val="00EB29E4"/>
    <w:rsid w:val="00EB4863"/>
    <w:rsid w:val="00EB5DC4"/>
    <w:rsid w:val="00EC14A0"/>
    <w:rsid w:val="00EC668A"/>
    <w:rsid w:val="00EC6914"/>
    <w:rsid w:val="00EE087A"/>
    <w:rsid w:val="00EE1E92"/>
    <w:rsid w:val="00EE3378"/>
    <w:rsid w:val="00EE4788"/>
    <w:rsid w:val="00EE67F7"/>
    <w:rsid w:val="00EF74A6"/>
    <w:rsid w:val="00F00CAC"/>
    <w:rsid w:val="00F055D2"/>
    <w:rsid w:val="00F060F3"/>
    <w:rsid w:val="00F069BD"/>
    <w:rsid w:val="00F1165A"/>
    <w:rsid w:val="00F146E8"/>
    <w:rsid w:val="00F35692"/>
    <w:rsid w:val="00F410EC"/>
    <w:rsid w:val="00F42051"/>
    <w:rsid w:val="00F534E2"/>
    <w:rsid w:val="00F64D24"/>
    <w:rsid w:val="00F6546C"/>
    <w:rsid w:val="00F719D8"/>
    <w:rsid w:val="00F734A9"/>
    <w:rsid w:val="00F7508B"/>
    <w:rsid w:val="00F767BE"/>
    <w:rsid w:val="00F83F2D"/>
    <w:rsid w:val="00F8477C"/>
    <w:rsid w:val="00F85469"/>
    <w:rsid w:val="00F876E7"/>
    <w:rsid w:val="00F965B9"/>
    <w:rsid w:val="00F971E4"/>
    <w:rsid w:val="00FB4249"/>
    <w:rsid w:val="00FC03F9"/>
    <w:rsid w:val="00FC5B2B"/>
    <w:rsid w:val="00FE061B"/>
    <w:rsid w:val="00FE36E9"/>
    <w:rsid w:val="00FE4DC7"/>
    <w:rsid w:val="00FE5DCD"/>
    <w:rsid w:val="00FE61F4"/>
    <w:rsid w:val="00FE7552"/>
    <w:rsid w:val="00FF0BD0"/>
    <w:rsid w:val="00FF29FF"/>
    <w:rsid w:val="00FF3995"/>
    <w:rsid w:val="00FF73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07E5E"/>
    <w:rPr>
      <w:sz w:val="24"/>
      <w:szCs w:val="24"/>
      <w:lang w:eastAsia="en-US"/>
    </w:rPr>
  </w:style>
  <w:style w:type="paragraph" w:styleId="Heading1">
    <w:name w:val="heading 1"/>
    <w:basedOn w:val="Normal"/>
    <w:next w:val="Normal"/>
    <w:link w:val="Heading1Char"/>
    <w:uiPriority w:val="99"/>
    <w:qFormat/>
    <w:rsid w:val="008421A8"/>
    <w:pPr>
      <w:keepNext/>
      <w:jc w:val="center"/>
      <w:outlineLvl w:val="0"/>
    </w:pPr>
    <w:rPr>
      <w:rFonts w:ascii="Arial" w:hAnsi="Arial" w:cs="Arial"/>
      <w:b/>
      <w:bCs/>
      <w:sz w:val="36"/>
    </w:rPr>
  </w:style>
  <w:style w:type="paragraph" w:styleId="Heading2">
    <w:name w:val="heading 2"/>
    <w:basedOn w:val="Normal"/>
    <w:next w:val="Normal"/>
    <w:link w:val="Heading2Char"/>
    <w:uiPriority w:val="99"/>
    <w:qFormat/>
    <w:rsid w:val="008421A8"/>
    <w:pPr>
      <w:keepNext/>
      <w:jc w:val="center"/>
      <w:outlineLvl w:val="1"/>
    </w:pPr>
    <w:rPr>
      <w:rFonts w:ascii="Arial" w:hAnsi="Arial" w:cs="Arial"/>
      <w:sz w:val="32"/>
    </w:rPr>
  </w:style>
  <w:style w:type="paragraph" w:styleId="Heading3">
    <w:name w:val="heading 3"/>
    <w:basedOn w:val="Normal"/>
    <w:next w:val="Normal"/>
    <w:link w:val="Heading3Char"/>
    <w:uiPriority w:val="99"/>
    <w:qFormat/>
    <w:rsid w:val="008421A8"/>
    <w:pPr>
      <w:keepNext/>
      <w:jc w:val="both"/>
      <w:outlineLvl w:val="2"/>
    </w:pPr>
    <w:rPr>
      <w:rFonts w:ascii="Arial" w:hAnsi="Arial" w:cs="Arial"/>
      <w:sz w:val="32"/>
    </w:rPr>
  </w:style>
  <w:style w:type="paragraph" w:styleId="Heading4">
    <w:name w:val="heading 4"/>
    <w:basedOn w:val="Normal"/>
    <w:next w:val="Normal"/>
    <w:link w:val="Heading4Char"/>
    <w:uiPriority w:val="99"/>
    <w:qFormat/>
    <w:rsid w:val="008421A8"/>
    <w:pPr>
      <w:keepNext/>
      <w:jc w:val="center"/>
      <w:outlineLvl w:val="3"/>
    </w:pPr>
    <w:rPr>
      <w:rFonts w:ascii="Arial" w:hAnsi="Arial" w:cs="Arial"/>
      <w:b/>
      <w:bCs/>
    </w:rPr>
  </w:style>
  <w:style w:type="paragraph" w:styleId="Heading5">
    <w:name w:val="heading 5"/>
    <w:basedOn w:val="Normal"/>
    <w:next w:val="Normal"/>
    <w:link w:val="Heading5Char"/>
    <w:uiPriority w:val="99"/>
    <w:qFormat/>
    <w:rsid w:val="008421A8"/>
    <w:pPr>
      <w:keepNext/>
      <w:jc w:val="center"/>
      <w:outlineLvl w:val="4"/>
    </w:pPr>
    <w:rPr>
      <w:rFonts w:ascii="Arial" w:hAnsi="Arial" w:cs="Arial"/>
      <w:b/>
      <w:bCs/>
      <w:sz w:val="28"/>
    </w:rPr>
  </w:style>
  <w:style w:type="paragraph" w:styleId="Heading6">
    <w:name w:val="heading 6"/>
    <w:basedOn w:val="Normal"/>
    <w:next w:val="Normal"/>
    <w:link w:val="Heading6Char"/>
    <w:uiPriority w:val="99"/>
    <w:qFormat/>
    <w:rsid w:val="008421A8"/>
    <w:pPr>
      <w:keepNext/>
      <w:outlineLvl w:val="5"/>
    </w:pPr>
    <w:rPr>
      <w:rFonts w:ascii="Arial" w:hAnsi="Arial" w:cs="Arial"/>
      <w:b/>
      <w:bCs/>
      <w:sz w:val="28"/>
    </w:rPr>
  </w:style>
  <w:style w:type="paragraph" w:styleId="Heading7">
    <w:name w:val="heading 7"/>
    <w:basedOn w:val="Normal"/>
    <w:next w:val="Normal"/>
    <w:link w:val="Heading7Char"/>
    <w:uiPriority w:val="99"/>
    <w:qFormat/>
    <w:rsid w:val="008421A8"/>
    <w:pPr>
      <w:keepNext/>
      <w:tabs>
        <w:tab w:val="left" w:pos="720"/>
      </w:tabs>
      <w:ind w:left="360"/>
      <w:jc w:val="center"/>
      <w:outlineLvl w:val="6"/>
    </w:pPr>
    <w:rPr>
      <w:rFonts w:ascii="Arial" w:hAnsi="Arial" w:cs="Arial"/>
      <w:b/>
      <w:bCs/>
      <w:sz w:val="28"/>
    </w:rPr>
  </w:style>
  <w:style w:type="paragraph" w:styleId="Heading8">
    <w:name w:val="heading 8"/>
    <w:basedOn w:val="Normal"/>
    <w:next w:val="Normal"/>
    <w:link w:val="Heading8Char"/>
    <w:uiPriority w:val="99"/>
    <w:qFormat/>
    <w:rsid w:val="008421A8"/>
    <w:pPr>
      <w:keepNext/>
      <w:ind w:left="360"/>
      <w:outlineLvl w:val="7"/>
    </w:pPr>
    <w:rPr>
      <w:rFonts w:ascii="Arial" w:hAnsi="Arial" w:cs="Arial"/>
      <w:b/>
      <w:bCs/>
      <w:sz w:val="22"/>
    </w:rPr>
  </w:style>
  <w:style w:type="paragraph" w:styleId="Heading9">
    <w:name w:val="heading 9"/>
    <w:basedOn w:val="Normal"/>
    <w:next w:val="Normal"/>
    <w:link w:val="Heading9Char"/>
    <w:uiPriority w:val="99"/>
    <w:qFormat/>
    <w:rsid w:val="008421A8"/>
    <w:pPr>
      <w:keepNext/>
      <w:jc w:val="both"/>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7C1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17C1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B17C1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B17C1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B17C1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B17C1D"/>
    <w:rPr>
      <w:rFonts w:ascii="Calibri" w:hAnsi="Calibri" w:cs="Times New Roman"/>
      <w:b/>
      <w:bCs/>
      <w:sz w:val="22"/>
      <w:szCs w:val="22"/>
      <w:lang w:eastAsia="en-US"/>
    </w:rPr>
  </w:style>
  <w:style w:type="character" w:customStyle="1" w:styleId="Heading7Char">
    <w:name w:val="Heading 7 Char"/>
    <w:basedOn w:val="DefaultParagraphFont"/>
    <w:link w:val="Heading7"/>
    <w:uiPriority w:val="99"/>
    <w:semiHidden/>
    <w:locked/>
    <w:rsid w:val="00B17C1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B17C1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B17C1D"/>
    <w:rPr>
      <w:rFonts w:ascii="Cambria" w:hAnsi="Cambria" w:cs="Times New Roman"/>
      <w:sz w:val="22"/>
      <w:szCs w:val="22"/>
      <w:lang w:eastAsia="en-US"/>
    </w:rPr>
  </w:style>
  <w:style w:type="paragraph" w:styleId="Title">
    <w:name w:val="Title"/>
    <w:basedOn w:val="Normal"/>
    <w:link w:val="TitleChar"/>
    <w:uiPriority w:val="99"/>
    <w:qFormat/>
    <w:rsid w:val="008421A8"/>
    <w:pPr>
      <w:jc w:val="center"/>
    </w:pPr>
    <w:rPr>
      <w:rFonts w:ascii="Arial" w:hAnsi="Arial" w:cs="Arial"/>
      <w:b/>
      <w:bCs/>
      <w:sz w:val="32"/>
    </w:rPr>
  </w:style>
  <w:style w:type="character" w:customStyle="1" w:styleId="TitleChar">
    <w:name w:val="Title Char"/>
    <w:basedOn w:val="DefaultParagraphFont"/>
    <w:link w:val="Title"/>
    <w:uiPriority w:val="99"/>
    <w:locked/>
    <w:rsid w:val="00B17C1D"/>
    <w:rPr>
      <w:rFonts w:ascii="Cambria" w:hAnsi="Cambria" w:cs="Times New Roman"/>
      <w:b/>
      <w:bCs/>
      <w:kern w:val="28"/>
      <w:sz w:val="32"/>
      <w:szCs w:val="32"/>
      <w:lang w:eastAsia="en-US"/>
    </w:rPr>
  </w:style>
  <w:style w:type="paragraph" w:styleId="BodyText">
    <w:name w:val="Body Text"/>
    <w:basedOn w:val="Normal"/>
    <w:link w:val="BodyTextChar"/>
    <w:uiPriority w:val="99"/>
    <w:rsid w:val="008421A8"/>
    <w:pPr>
      <w:jc w:val="both"/>
    </w:pPr>
    <w:rPr>
      <w:rFonts w:ascii="Arial" w:hAnsi="Arial" w:cs="Arial"/>
    </w:rPr>
  </w:style>
  <w:style w:type="character" w:customStyle="1" w:styleId="BodyTextChar">
    <w:name w:val="Body Text Char"/>
    <w:basedOn w:val="DefaultParagraphFont"/>
    <w:link w:val="BodyText"/>
    <w:uiPriority w:val="99"/>
    <w:semiHidden/>
    <w:locked/>
    <w:rsid w:val="00B17C1D"/>
    <w:rPr>
      <w:rFonts w:cs="Times New Roman"/>
      <w:sz w:val="24"/>
      <w:szCs w:val="24"/>
      <w:lang w:eastAsia="en-US"/>
    </w:rPr>
  </w:style>
  <w:style w:type="paragraph" w:styleId="BodyText2">
    <w:name w:val="Body Text 2"/>
    <w:basedOn w:val="Normal"/>
    <w:link w:val="BodyText2Char"/>
    <w:uiPriority w:val="99"/>
    <w:rsid w:val="008421A8"/>
    <w:pPr>
      <w:tabs>
        <w:tab w:val="left" w:pos="720"/>
      </w:tabs>
      <w:jc w:val="both"/>
    </w:pPr>
    <w:rPr>
      <w:rFonts w:ascii="Bradley Hand ITC" w:hAnsi="Bradley Hand ITC" w:cs="Arial"/>
      <w:i/>
      <w:iCs/>
    </w:rPr>
  </w:style>
  <w:style w:type="character" w:customStyle="1" w:styleId="BodyText2Char">
    <w:name w:val="Body Text 2 Char"/>
    <w:basedOn w:val="DefaultParagraphFont"/>
    <w:link w:val="BodyText2"/>
    <w:uiPriority w:val="99"/>
    <w:semiHidden/>
    <w:locked/>
    <w:rsid w:val="00B17C1D"/>
    <w:rPr>
      <w:rFonts w:cs="Times New Roman"/>
      <w:sz w:val="24"/>
      <w:szCs w:val="24"/>
      <w:lang w:eastAsia="en-US"/>
    </w:rPr>
  </w:style>
  <w:style w:type="paragraph" w:styleId="BodyText3">
    <w:name w:val="Body Text 3"/>
    <w:basedOn w:val="Normal"/>
    <w:link w:val="BodyText3Char"/>
    <w:uiPriority w:val="99"/>
    <w:rsid w:val="008421A8"/>
    <w:pPr>
      <w:jc w:val="center"/>
    </w:pPr>
    <w:rPr>
      <w:rFonts w:ascii="Arial" w:hAnsi="Arial" w:cs="Arial"/>
    </w:rPr>
  </w:style>
  <w:style w:type="character" w:customStyle="1" w:styleId="BodyText3Char">
    <w:name w:val="Body Text 3 Char"/>
    <w:basedOn w:val="DefaultParagraphFont"/>
    <w:link w:val="BodyText3"/>
    <w:uiPriority w:val="99"/>
    <w:semiHidden/>
    <w:locked/>
    <w:rsid w:val="00B17C1D"/>
    <w:rPr>
      <w:rFonts w:cs="Times New Roman"/>
      <w:sz w:val="16"/>
      <w:szCs w:val="16"/>
      <w:lang w:eastAsia="en-US"/>
    </w:rPr>
  </w:style>
  <w:style w:type="paragraph" w:styleId="BodyTextIndent">
    <w:name w:val="Body Text Indent"/>
    <w:basedOn w:val="Normal"/>
    <w:link w:val="BodyTextIndentChar"/>
    <w:uiPriority w:val="99"/>
    <w:rsid w:val="008421A8"/>
    <w:pPr>
      <w:tabs>
        <w:tab w:val="left" w:pos="720"/>
      </w:tabs>
      <w:ind w:left="360"/>
      <w:jc w:val="both"/>
    </w:pPr>
    <w:rPr>
      <w:rFonts w:ascii="Arial" w:hAnsi="Arial" w:cs="Arial"/>
    </w:rPr>
  </w:style>
  <w:style w:type="character" w:customStyle="1" w:styleId="BodyTextIndentChar">
    <w:name w:val="Body Text Indent Char"/>
    <w:basedOn w:val="DefaultParagraphFont"/>
    <w:link w:val="BodyTextIndent"/>
    <w:uiPriority w:val="99"/>
    <w:semiHidden/>
    <w:locked/>
    <w:rsid w:val="00B17C1D"/>
    <w:rPr>
      <w:rFonts w:cs="Times New Roman"/>
      <w:sz w:val="24"/>
      <w:szCs w:val="24"/>
      <w:lang w:eastAsia="en-US"/>
    </w:rPr>
  </w:style>
  <w:style w:type="paragraph" w:styleId="BodyTextIndent2">
    <w:name w:val="Body Text Indent 2"/>
    <w:basedOn w:val="Normal"/>
    <w:link w:val="BodyTextIndent2Char"/>
    <w:uiPriority w:val="99"/>
    <w:rsid w:val="008421A8"/>
    <w:pPr>
      <w:tabs>
        <w:tab w:val="left" w:pos="720"/>
      </w:tabs>
      <w:ind w:left="360"/>
      <w:jc w:val="both"/>
    </w:pPr>
    <w:rPr>
      <w:rFonts w:ascii="Arial" w:hAnsi="Arial" w:cs="Arial"/>
      <w:sz w:val="22"/>
    </w:rPr>
  </w:style>
  <w:style w:type="character" w:customStyle="1" w:styleId="BodyTextIndent2Char">
    <w:name w:val="Body Text Indent 2 Char"/>
    <w:basedOn w:val="DefaultParagraphFont"/>
    <w:link w:val="BodyTextIndent2"/>
    <w:uiPriority w:val="99"/>
    <w:semiHidden/>
    <w:locked/>
    <w:rsid w:val="00B17C1D"/>
    <w:rPr>
      <w:rFonts w:cs="Times New Roman"/>
      <w:sz w:val="24"/>
      <w:szCs w:val="24"/>
      <w:lang w:eastAsia="en-US"/>
    </w:rPr>
  </w:style>
  <w:style w:type="paragraph" w:styleId="BodyTextIndent3">
    <w:name w:val="Body Text Indent 3"/>
    <w:basedOn w:val="Normal"/>
    <w:link w:val="BodyTextIndent3Char"/>
    <w:uiPriority w:val="99"/>
    <w:rsid w:val="008421A8"/>
    <w:pPr>
      <w:ind w:left="360"/>
      <w:jc w:val="both"/>
    </w:pPr>
    <w:rPr>
      <w:rFonts w:ascii="Arial" w:hAnsi="Arial" w:cs="Arial"/>
      <w:sz w:val="20"/>
    </w:rPr>
  </w:style>
  <w:style w:type="character" w:customStyle="1" w:styleId="BodyTextIndent3Char">
    <w:name w:val="Body Text Indent 3 Char"/>
    <w:basedOn w:val="DefaultParagraphFont"/>
    <w:link w:val="BodyTextIndent3"/>
    <w:uiPriority w:val="99"/>
    <w:semiHidden/>
    <w:locked/>
    <w:rsid w:val="00B17C1D"/>
    <w:rPr>
      <w:rFonts w:cs="Times New Roman"/>
      <w:sz w:val="16"/>
      <w:szCs w:val="16"/>
      <w:lang w:eastAsia="en-US"/>
    </w:rPr>
  </w:style>
  <w:style w:type="paragraph" w:styleId="BalloonText">
    <w:name w:val="Balloon Text"/>
    <w:basedOn w:val="Normal"/>
    <w:link w:val="BalloonTextChar"/>
    <w:uiPriority w:val="99"/>
    <w:semiHidden/>
    <w:locked/>
    <w:rsid w:val="004624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1177"/>
    <w:rPr>
      <w:rFonts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07E5E"/>
    <w:rPr>
      <w:sz w:val="24"/>
      <w:szCs w:val="24"/>
      <w:lang w:eastAsia="en-US"/>
    </w:rPr>
  </w:style>
  <w:style w:type="paragraph" w:styleId="Heading1">
    <w:name w:val="heading 1"/>
    <w:basedOn w:val="Normal"/>
    <w:next w:val="Normal"/>
    <w:link w:val="Heading1Char"/>
    <w:uiPriority w:val="99"/>
    <w:qFormat/>
    <w:rsid w:val="008421A8"/>
    <w:pPr>
      <w:keepNext/>
      <w:jc w:val="center"/>
      <w:outlineLvl w:val="0"/>
    </w:pPr>
    <w:rPr>
      <w:rFonts w:ascii="Arial" w:hAnsi="Arial" w:cs="Arial"/>
      <w:b/>
      <w:bCs/>
      <w:sz w:val="36"/>
    </w:rPr>
  </w:style>
  <w:style w:type="paragraph" w:styleId="Heading2">
    <w:name w:val="heading 2"/>
    <w:basedOn w:val="Normal"/>
    <w:next w:val="Normal"/>
    <w:link w:val="Heading2Char"/>
    <w:uiPriority w:val="99"/>
    <w:qFormat/>
    <w:rsid w:val="008421A8"/>
    <w:pPr>
      <w:keepNext/>
      <w:jc w:val="center"/>
      <w:outlineLvl w:val="1"/>
    </w:pPr>
    <w:rPr>
      <w:rFonts w:ascii="Arial" w:hAnsi="Arial" w:cs="Arial"/>
      <w:sz w:val="32"/>
    </w:rPr>
  </w:style>
  <w:style w:type="paragraph" w:styleId="Heading3">
    <w:name w:val="heading 3"/>
    <w:basedOn w:val="Normal"/>
    <w:next w:val="Normal"/>
    <w:link w:val="Heading3Char"/>
    <w:uiPriority w:val="99"/>
    <w:qFormat/>
    <w:rsid w:val="008421A8"/>
    <w:pPr>
      <w:keepNext/>
      <w:jc w:val="both"/>
      <w:outlineLvl w:val="2"/>
    </w:pPr>
    <w:rPr>
      <w:rFonts w:ascii="Arial" w:hAnsi="Arial" w:cs="Arial"/>
      <w:sz w:val="32"/>
    </w:rPr>
  </w:style>
  <w:style w:type="paragraph" w:styleId="Heading4">
    <w:name w:val="heading 4"/>
    <w:basedOn w:val="Normal"/>
    <w:next w:val="Normal"/>
    <w:link w:val="Heading4Char"/>
    <w:uiPriority w:val="99"/>
    <w:qFormat/>
    <w:rsid w:val="008421A8"/>
    <w:pPr>
      <w:keepNext/>
      <w:jc w:val="center"/>
      <w:outlineLvl w:val="3"/>
    </w:pPr>
    <w:rPr>
      <w:rFonts w:ascii="Arial" w:hAnsi="Arial" w:cs="Arial"/>
      <w:b/>
      <w:bCs/>
    </w:rPr>
  </w:style>
  <w:style w:type="paragraph" w:styleId="Heading5">
    <w:name w:val="heading 5"/>
    <w:basedOn w:val="Normal"/>
    <w:next w:val="Normal"/>
    <w:link w:val="Heading5Char"/>
    <w:uiPriority w:val="99"/>
    <w:qFormat/>
    <w:rsid w:val="008421A8"/>
    <w:pPr>
      <w:keepNext/>
      <w:jc w:val="center"/>
      <w:outlineLvl w:val="4"/>
    </w:pPr>
    <w:rPr>
      <w:rFonts w:ascii="Arial" w:hAnsi="Arial" w:cs="Arial"/>
      <w:b/>
      <w:bCs/>
      <w:sz w:val="28"/>
    </w:rPr>
  </w:style>
  <w:style w:type="paragraph" w:styleId="Heading6">
    <w:name w:val="heading 6"/>
    <w:basedOn w:val="Normal"/>
    <w:next w:val="Normal"/>
    <w:link w:val="Heading6Char"/>
    <w:uiPriority w:val="99"/>
    <w:qFormat/>
    <w:rsid w:val="008421A8"/>
    <w:pPr>
      <w:keepNext/>
      <w:outlineLvl w:val="5"/>
    </w:pPr>
    <w:rPr>
      <w:rFonts w:ascii="Arial" w:hAnsi="Arial" w:cs="Arial"/>
      <w:b/>
      <w:bCs/>
      <w:sz w:val="28"/>
    </w:rPr>
  </w:style>
  <w:style w:type="paragraph" w:styleId="Heading7">
    <w:name w:val="heading 7"/>
    <w:basedOn w:val="Normal"/>
    <w:next w:val="Normal"/>
    <w:link w:val="Heading7Char"/>
    <w:uiPriority w:val="99"/>
    <w:qFormat/>
    <w:rsid w:val="008421A8"/>
    <w:pPr>
      <w:keepNext/>
      <w:tabs>
        <w:tab w:val="left" w:pos="720"/>
      </w:tabs>
      <w:ind w:left="360"/>
      <w:jc w:val="center"/>
      <w:outlineLvl w:val="6"/>
    </w:pPr>
    <w:rPr>
      <w:rFonts w:ascii="Arial" w:hAnsi="Arial" w:cs="Arial"/>
      <w:b/>
      <w:bCs/>
      <w:sz w:val="28"/>
    </w:rPr>
  </w:style>
  <w:style w:type="paragraph" w:styleId="Heading8">
    <w:name w:val="heading 8"/>
    <w:basedOn w:val="Normal"/>
    <w:next w:val="Normal"/>
    <w:link w:val="Heading8Char"/>
    <w:uiPriority w:val="99"/>
    <w:qFormat/>
    <w:rsid w:val="008421A8"/>
    <w:pPr>
      <w:keepNext/>
      <w:ind w:left="360"/>
      <w:outlineLvl w:val="7"/>
    </w:pPr>
    <w:rPr>
      <w:rFonts w:ascii="Arial" w:hAnsi="Arial" w:cs="Arial"/>
      <w:b/>
      <w:bCs/>
      <w:sz w:val="22"/>
    </w:rPr>
  </w:style>
  <w:style w:type="paragraph" w:styleId="Heading9">
    <w:name w:val="heading 9"/>
    <w:basedOn w:val="Normal"/>
    <w:next w:val="Normal"/>
    <w:link w:val="Heading9Char"/>
    <w:uiPriority w:val="99"/>
    <w:qFormat/>
    <w:rsid w:val="008421A8"/>
    <w:pPr>
      <w:keepNext/>
      <w:jc w:val="both"/>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7C1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17C1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B17C1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B17C1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B17C1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B17C1D"/>
    <w:rPr>
      <w:rFonts w:ascii="Calibri" w:hAnsi="Calibri" w:cs="Times New Roman"/>
      <w:b/>
      <w:bCs/>
      <w:sz w:val="22"/>
      <w:szCs w:val="22"/>
      <w:lang w:eastAsia="en-US"/>
    </w:rPr>
  </w:style>
  <w:style w:type="character" w:customStyle="1" w:styleId="Heading7Char">
    <w:name w:val="Heading 7 Char"/>
    <w:basedOn w:val="DefaultParagraphFont"/>
    <w:link w:val="Heading7"/>
    <w:uiPriority w:val="99"/>
    <w:semiHidden/>
    <w:locked/>
    <w:rsid w:val="00B17C1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B17C1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B17C1D"/>
    <w:rPr>
      <w:rFonts w:ascii="Cambria" w:hAnsi="Cambria" w:cs="Times New Roman"/>
      <w:sz w:val="22"/>
      <w:szCs w:val="22"/>
      <w:lang w:eastAsia="en-US"/>
    </w:rPr>
  </w:style>
  <w:style w:type="paragraph" w:styleId="Title">
    <w:name w:val="Title"/>
    <w:basedOn w:val="Normal"/>
    <w:link w:val="TitleChar"/>
    <w:uiPriority w:val="99"/>
    <w:qFormat/>
    <w:rsid w:val="008421A8"/>
    <w:pPr>
      <w:jc w:val="center"/>
    </w:pPr>
    <w:rPr>
      <w:rFonts w:ascii="Arial" w:hAnsi="Arial" w:cs="Arial"/>
      <w:b/>
      <w:bCs/>
      <w:sz w:val="32"/>
    </w:rPr>
  </w:style>
  <w:style w:type="character" w:customStyle="1" w:styleId="TitleChar">
    <w:name w:val="Title Char"/>
    <w:basedOn w:val="DefaultParagraphFont"/>
    <w:link w:val="Title"/>
    <w:uiPriority w:val="99"/>
    <w:locked/>
    <w:rsid w:val="00B17C1D"/>
    <w:rPr>
      <w:rFonts w:ascii="Cambria" w:hAnsi="Cambria" w:cs="Times New Roman"/>
      <w:b/>
      <w:bCs/>
      <w:kern w:val="28"/>
      <w:sz w:val="32"/>
      <w:szCs w:val="32"/>
      <w:lang w:eastAsia="en-US"/>
    </w:rPr>
  </w:style>
  <w:style w:type="paragraph" w:styleId="BodyText">
    <w:name w:val="Body Text"/>
    <w:basedOn w:val="Normal"/>
    <w:link w:val="BodyTextChar"/>
    <w:uiPriority w:val="99"/>
    <w:rsid w:val="008421A8"/>
    <w:pPr>
      <w:jc w:val="both"/>
    </w:pPr>
    <w:rPr>
      <w:rFonts w:ascii="Arial" w:hAnsi="Arial" w:cs="Arial"/>
    </w:rPr>
  </w:style>
  <w:style w:type="character" w:customStyle="1" w:styleId="BodyTextChar">
    <w:name w:val="Body Text Char"/>
    <w:basedOn w:val="DefaultParagraphFont"/>
    <w:link w:val="BodyText"/>
    <w:uiPriority w:val="99"/>
    <w:semiHidden/>
    <w:locked/>
    <w:rsid w:val="00B17C1D"/>
    <w:rPr>
      <w:rFonts w:cs="Times New Roman"/>
      <w:sz w:val="24"/>
      <w:szCs w:val="24"/>
      <w:lang w:eastAsia="en-US"/>
    </w:rPr>
  </w:style>
  <w:style w:type="paragraph" w:styleId="BodyText2">
    <w:name w:val="Body Text 2"/>
    <w:basedOn w:val="Normal"/>
    <w:link w:val="BodyText2Char"/>
    <w:uiPriority w:val="99"/>
    <w:rsid w:val="008421A8"/>
    <w:pPr>
      <w:tabs>
        <w:tab w:val="left" w:pos="720"/>
      </w:tabs>
      <w:jc w:val="both"/>
    </w:pPr>
    <w:rPr>
      <w:rFonts w:ascii="Bradley Hand ITC" w:hAnsi="Bradley Hand ITC" w:cs="Arial"/>
      <w:i/>
      <w:iCs/>
    </w:rPr>
  </w:style>
  <w:style w:type="character" w:customStyle="1" w:styleId="BodyText2Char">
    <w:name w:val="Body Text 2 Char"/>
    <w:basedOn w:val="DefaultParagraphFont"/>
    <w:link w:val="BodyText2"/>
    <w:uiPriority w:val="99"/>
    <w:semiHidden/>
    <w:locked/>
    <w:rsid w:val="00B17C1D"/>
    <w:rPr>
      <w:rFonts w:cs="Times New Roman"/>
      <w:sz w:val="24"/>
      <w:szCs w:val="24"/>
      <w:lang w:eastAsia="en-US"/>
    </w:rPr>
  </w:style>
  <w:style w:type="paragraph" w:styleId="BodyText3">
    <w:name w:val="Body Text 3"/>
    <w:basedOn w:val="Normal"/>
    <w:link w:val="BodyText3Char"/>
    <w:uiPriority w:val="99"/>
    <w:rsid w:val="008421A8"/>
    <w:pPr>
      <w:jc w:val="center"/>
    </w:pPr>
    <w:rPr>
      <w:rFonts w:ascii="Arial" w:hAnsi="Arial" w:cs="Arial"/>
    </w:rPr>
  </w:style>
  <w:style w:type="character" w:customStyle="1" w:styleId="BodyText3Char">
    <w:name w:val="Body Text 3 Char"/>
    <w:basedOn w:val="DefaultParagraphFont"/>
    <w:link w:val="BodyText3"/>
    <w:uiPriority w:val="99"/>
    <w:semiHidden/>
    <w:locked/>
    <w:rsid w:val="00B17C1D"/>
    <w:rPr>
      <w:rFonts w:cs="Times New Roman"/>
      <w:sz w:val="16"/>
      <w:szCs w:val="16"/>
      <w:lang w:eastAsia="en-US"/>
    </w:rPr>
  </w:style>
  <w:style w:type="paragraph" w:styleId="BodyTextIndent">
    <w:name w:val="Body Text Indent"/>
    <w:basedOn w:val="Normal"/>
    <w:link w:val="BodyTextIndentChar"/>
    <w:uiPriority w:val="99"/>
    <w:rsid w:val="008421A8"/>
    <w:pPr>
      <w:tabs>
        <w:tab w:val="left" w:pos="720"/>
      </w:tabs>
      <w:ind w:left="360"/>
      <w:jc w:val="both"/>
    </w:pPr>
    <w:rPr>
      <w:rFonts w:ascii="Arial" w:hAnsi="Arial" w:cs="Arial"/>
    </w:rPr>
  </w:style>
  <w:style w:type="character" w:customStyle="1" w:styleId="BodyTextIndentChar">
    <w:name w:val="Body Text Indent Char"/>
    <w:basedOn w:val="DefaultParagraphFont"/>
    <w:link w:val="BodyTextIndent"/>
    <w:uiPriority w:val="99"/>
    <w:semiHidden/>
    <w:locked/>
    <w:rsid w:val="00B17C1D"/>
    <w:rPr>
      <w:rFonts w:cs="Times New Roman"/>
      <w:sz w:val="24"/>
      <w:szCs w:val="24"/>
      <w:lang w:eastAsia="en-US"/>
    </w:rPr>
  </w:style>
  <w:style w:type="paragraph" w:styleId="BodyTextIndent2">
    <w:name w:val="Body Text Indent 2"/>
    <w:basedOn w:val="Normal"/>
    <w:link w:val="BodyTextIndent2Char"/>
    <w:uiPriority w:val="99"/>
    <w:rsid w:val="008421A8"/>
    <w:pPr>
      <w:tabs>
        <w:tab w:val="left" w:pos="720"/>
      </w:tabs>
      <w:ind w:left="360"/>
      <w:jc w:val="both"/>
    </w:pPr>
    <w:rPr>
      <w:rFonts w:ascii="Arial" w:hAnsi="Arial" w:cs="Arial"/>
      <w:sz w:val="22"/>
    </w:rPr>
  </w:style>
  <w:style w:type="character" w:customStyle="1" w:styleId="BodyTextIndent2Char">
    <w:name w:val="Body Text Indent 2 Char"/>
    <w:basedOn w:val="DefaultParagraphFont"/>
    <w:link w:val="BodyTextIndent2"/>
    <w:uiPriority w:val="99"/>
    <w:semiHidden/>
    <w:locked/>
    <w:rsid w:val="00B17C1D"/>
    <w:rPr>
      <w:rFonts w:cs="Times New Roman"/>
      <w:sz w:val="24"/>
      <w:szCs w:val="24"/>
      <w:lang w:eastAsia="en-US"/>
    </w:rPr>
  </w:style>
  <w:style w:type="paragraph" w:styleId="BodyTextIndent3">
    <w:name w:val="Body Text Indent 3"/>
    <w:basedOn w:val="Normal"/>
    <w:link w:val="BodyTextIndent3Char"/>
    <w:uiPriority w:val="99"/>
    <w:rsid w:val="008421A8"/>
    <w:pPr>
      <w:ind w:left="360"/>
      <w:jc w:val="both"/>
    </w:pPr>
    <w:rPr>
      <w:rFonts w:ascii="Arial" w:hAnsi="Arial" w:cs="Arial"/>
      <w:sz w:val="20"/>
    </w:rPr>
  </w:style>
  <w:style w:type="character" w:customStyle="1" w:styleId="BodyTextIndent3Char">
    <w:name w:val="Body Text Indent 3 Char"/>
    <w:basedOn w:val="DefaultParagraphFont"/>
    <w:link w:val="BodyTextIndent3"/>
    <w:uiPriority w:val="99"/>
    <w:semiHidden/>
    <w:locked/>
    <w:rsid w:val="00B17C1D"/>
    <w:rPr>
      <w:rFonts w:cs="Times New Roman"/>
      <w:sz w:val="16"/>
      <w:szCs w:val="16"/>
      <w:lang w:eastAsia="en-US"/>
    </w:rPr>
  </w:style>
  <w:style w:type="paragraph" w:styleId="BalloonText">
    <w:name w:val="Balloon Text"/>
    <w:basedOn w:val="Normal"/>
    <w:link w:val="BalloonTextChar"/>
    <w:uiPriority w:val="99"/>
    <w:semiHidden/>
    <w:locked/>
    <w:rsid w:val="004624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1177"/>
    <w:rPr>
      <w:rFonts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034152">
      <w:bodyDiv w:val="1"/>
      <w:marLeft w:val="0"/>
      <w:marRight w:val="0"/>
      <w:marTop w:val="0"/>
      <w:marBottom w:val="0"/>
      <w:divBdr>
        <w:top w:val="none" w:sz="0" w:space="0" w:color="auto"/>
        <w:left w:val="none" w:sz="0" w:space="0" w:color="auto"/>
        <w:bottom w:val="none" w:sz="0" w:space="0" w:color="auto"/>
        <w:right w:val="none" w:sz="0" w:space="0" w:color="auto"/>
      </w:divBdr>
    </w:div>
    <w:div w:id="7636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4643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GCC Schools</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ao8540833</dc:creator>
  <cp:lastModifiedBy>Pollock, S   ( St. Monica's Primary )</cp:lastModifiedBy>
  <cp:revision>2</cp:revision>
  <cp:lastPrinted>2020-01-07T14:00:00Z</cp:lastPrinted>
  <dcterms:created xsi:type="dcterms:W3CDTF">2020-01-13T15:45:00Z</dcterms:created>
  <dcterms:modified xsi:type="dcterms:W3CDTF">2020-01-13T15:45:00Z</dcterms:modified>
</cp:coreProperties>
</file>